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4" w:rsidRPr="009F1FAE" w:rsidRDefault="00351A84" w:rsidP="0035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1A84" w:rsidRPr="003B3EE4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A8ED5E6" wp14:editId="64B0BB75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351A84" w:rsidRPr="003B3EE4" w:rsidRDefault="00351A84" w:rsidP="00351A84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51A84" w:rsidRPr="003B3EE4" w:rsidTr="00426F33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1A84" w:rsidRPr="003B3EE4" w:rsidRDefault="00351A84" w:rsidP="009E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</w:t>
            </w:r>
            <w:r w:rsidR="00426F33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13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.0</w:t>
            </w:r>
            <w:r w:rsidR="009F1FAE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6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.2014.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="00FF547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</w:t>
            </w:r>
            <w:r w:rsidR="00426F33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8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26F33" w:rsidRPr="00426F33" w:rsidRDefault="009E488B" w:rsidP="00426F33">
      <w:pPr>
        <w:pStyle w:val="osnovniInformator"/>
        <w:spacing w:before="60"/>
        <w:jc w:val="both"/>
        <w:rPr>
          <w:sz w:val="24"/>
          <w:szCs w:val="24"/>
          <w:lang w:val="sr-Cyrl-RS"/>
        </w:rPr>
      </w:pPr>
      <w:r w:rsidRPr="009E488B">
        <w:rPr>
          <w:rFonts w:eastAsia="Times New Roman"/>
          <w:sz w:val="24"/>
          <w:szCs w:val="24"/>
          <w:lang w:val="sr-Cyrl-RS"/>
        </w:rPr>
        <w:t xml:space="preserve"> </w:t>
      </w:r>
      <w:r w:rsidR="00A776FF" w:rsidRPr="00426F33">
        <w:rPr>
          <w:rFonts w:eastAsia="Times New Roman"/>
          <w:sz w:val="24"/>
          <w:szCs w:val="24"/>
          <w:lang w:val="sr-Cyrl-RS"/>
        </w:rPr>
        <w:tab/>
      </w:r>
      <w:r w:rsidR="00426F33" w:rsidRPr="00426F33">
        <w:rPr>
          <w:sz w:val="24"/>
          <w:szCs w:val="24"/>
        </w:rPr>
        <w:t>На основу члана 20.  тачка</w:t>
      </w:r>
      <w:r w:rsidR="003249E5">
        <w:rPr>
          <w:sz w:val="24"/>
          <w:szCs w:val="24"/>
          <w:lang w:val="sr-Cyrl-RS"/>
        </w:rPr>
        <w:t xml:space="preserve"> </w:t>
      </w:r>
      <w:r w:rsidR="00426F33" w:rsidRPr="00426F33">
        <w:rPr>
          <w:sz w:val="24"/>
          <w:szCs w:val="24"/>
        </w:rPr>
        <w:t>3. Закона о локалној самоуправи („Службени гласник РС”, бр. 129/07) и чл. 77. и 79. Закона о буџетском систему („Службени гласник РС”, бр. 54/2009, 73/2010, 101/10, 101/11 и 93/12,62/2013,63/2013 и 108/2013), и чл.42 Статута општине Житиште („Службени лист општине</w:t>
      </w:r>
      <w:r w:rsidR="003249E5">
        <w:rPr>
          <w:sz w:val="24"/>
          <w:szCs w:val="24"/>
          <w:lang w:val="sr-Cyrl-RS"/>
        </w:rPr>
        <w:t xml:space="preserve"> Житиште</w:t>
      </w:r>
      <w:r w:rsidR="00426F33" w:rsidRPr="00426F33">
        <w:rPr>
          <w:sz w:val="24"/>
          <w:szCs w:val="24"/>
        </w:rPr>
        <w:t>”, бр.16/2008, 20/2013),</w:t>
      </w:r>
      <w:r w:rsidR="003249E5">
        <w:rPr>
          <w:sz w:val="24"/>
          <w:szCs w:val="24"/>
          <w:lang w:val="sr-Cyrl-RS"/>
        </w:rPr>
        <w:t xml:space="preserve"> </w:t>
      </w:r>
      <w:r w:rsidR="003249E5">
        <w:rPr>
          <w:sz w:val="24"/>
          <w:szCs w:val="24"/>
        </w:rPr>
        <w:t xml:space="preserve">а на предлог Општинског Већа </w:t>
      </w:r>
      <w:r w:rsidR="003249E5">
        <w:rPr>
          <w:sz w:val="24"/>
          <w:szCs w:val="24"/>
          <w:lang w:val="sr-Cyrl-RS"/>
        </w:rPr>
        <w:t>о</w:t>
      </w:r>
      <w:r w:rsidR="00426F33" w:rsidRPr="00426F33">
        <w:rPr>
          <w:sz w:val="24"/>
          <w:szCs w:val="24"/>
        </w:rPr>
        <w:t>пштине Житиште,</w:t>
      </w:r>
      <w:r w:rsidR="003249E5">
        <w:rPr>
          <w:sz w:val="24"/>
          <w:szCs w:val="24"/>
          <w:lang w:val="sr-Cyrl-RS"/>
        </w:rPr>
        <w:t xml:space="preserve"> </w:t>
      </w:r>
      <w:r w:rsidR="003249E5">
        <w:rPr>
          <w:sz w:val="24"/>
          <w:szCs w:val="24"/>
        </w:rPr>
        <w:t xml:space="preserve">Скупштина </w:t>
      </w:r>
      <w:r w:rsidR="003249E5">
        <w:rPr>
          <w:sz w:val="24"/>
          <w:szCs w:val="24"/>
          <w:lang w:val="sr-Cyrl-RS"/>
        </w:rPr>
        <w:t>о</w:t>
      </w:r>
      <w:r w:rsidR="00426F33" w:rsidRPr="00426F33">
        <w:rPr>
          <w:sz w:val="24"/>
          <w:szCs w:val="24"/>
        </w:rPr>
        <w:t xml:space="preserve">пштине Житиште на </w:t>
      </w:r>
      <w:r w:rsidR="00426F33">
        <w:rPr>
          <w:sz w:val="24"/>
          <w:szCs w:val="24"/>
        </w:rPr>
        <w:t xml:space="preserve">седници одржаној дана </w:t>
      </w:r>
      <w:r w:rsidR="00426F33">
        <w:rPr>
          <w:sz w:val="24"/>
          <w:szCs w:val="24"/>
          <w:lang w:val="sr-Cyrl-RS"/>
        </w:rPr>
        <w:t xml:space="preserve"> 13</w:t>
      </w:r>
      <w:r w:rsidR="00426F33" w:rsidRPr="00426F33">
        <w:rPr>
          <w:sz w:val="24"/>
          <w:szCs w:val="24"/>
        </w:rPr>
        <w:t>.06.2014.године, доноси:</w:t>
      </w:r>
    </w:p>
    <w:p w:rsidR="00426F33" w:rsidRPr="00426F33" w:rsidRDefault="00426F33" w:rsidP="00426F33">
      <w:pPr>
        <w:spacing w:before="240" w:after="6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  <w:t xml:space="preserve">  О Д Л У К У</w:t>
      </w:r>
    </w:p>
    <w:p w:rsidR="00426F33" w:rsidRPr="00426F33" w:rsidRDefault="00426F33" w:rsidP="00426F33">
      <w:pPr>
        <w:spacing w:after="6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 ЗАВРШНОМ РАЧУНУ БУЏЕТА ОПШТИНЕ</w:t>
      </w:r>
      <w:r w:rsidRPr="00426F33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 xml:space="preserve"> </w:t>
      </w:r>
      <w:r w:rsidR="003249E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ЖИТИШТЕ  ЗА 2013. ГОДИНУ</w:t>
      </w:r>
    </w:p>
    <w:p w:rsidR="00426F33" w:rsidRPr="00426F33" w:rsidRDefault="00426F33" w:rsidP="00426F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26F33" w:rsidRPr="00426F33" w:rsidRDefault="00426F33" w:rsidP="00426F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26F33" w:rsidRPr="00426F33" w:rsidRDefault="00426F33" w:rsidP="00426F3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  <w:t>I. ОПШТИ ДЕО</w:t>
      </w:r>
    </w:p>
    <w:p w:rsidR="00426F33" w:rsidRPr="00426F33" w:rsidRDefault="00426F33" w:rsidP="00426F33">
      <w:pPr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Члан 1.</w:t>
      </w:r>
    </w:p>
    <w:p w:rsidR="00426F33" w:rsidRPr="00426F33" w:rsidRDefault="00426F33" w:rsidP="00426F3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Остварени текући приходи и примања и извршени расходи и издаци буџета општине Житиште  за 2013. годину (у даљем тексту: Одлука), износе у хиљадама динара, и то: </w:t>
      </w:r>
    </w:p>
    <w:p w:rsidR="00426F33" w:rsidRPr="00426F33" w:rsidRDefault="00426F33" w:rsidP="00426F33">
      <w:pPr>
        <w:tabs>
          <w:tab w:val="right" w:leader="dot" w:pos="7655"/>
          <w:tab w:val="right" w:leader="dot" w:pos="9356"/>
        </w:tabs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I.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Укупно остварени текући приходи, примања и пренета средства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(буџетска</w:t>
      </w:r>
    </w:p>
    <w:p w:rsidR="00426F33" w:rsidRPr="00426F33" w:rsidRDefault="00426F33" w:rsidP="00426F33">
      <w:pPr>
        <w:tabs>
          <w:tab w:val="right" w:leader="dot" w:pos="7655"/>
          <w:tab w:val="right" w:leader="dot" w:pos="9356"/>
        </w:tabs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средства и средства из осталих извора) ................................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RS"/>
        </w:rPr>
        <w:t>.....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........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..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>865.928</w:t>
      </w:r>
    </w:p>
    <w:p w:rsidR="00426F33" w:rsidRPr="00426F33" w:rsidRDefault="00426F33" w:rsidP="00426F33">
      <w:pPr>
        <w:tabs>
          <w:tab w:val="right" w:leader="dot" w:pos="7655"/>
          <w:tab w:val="right" w:leader="dot" w:pos="9356"/>
        </w:tabs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26F3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II.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Укупно извршени текући расходи и издаци (буџетска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:rsidR="00426F33" w:rsidRPr="00426F33" w:rsidRDefault="00426F33" w:rsidP="00426F33">
      <w:pPr>
        <w:tabs>
          <w:tab w:val="right" w:leader="dot" w:pos="7655"/>
          <w:tab w:val="right" w:leader="dot" w:pos="9356"/>
        </w:tabs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средства и средства из осталих извора) ................................................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>593.623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</w:p>
    <w:p w:rsidR="00426F33" w:rsidRPr="00426F33" w:rsidRDefault="00426F33" w:rsidP="00426F33">
      <w:pPr>
        <w:tabs>
          <w:tab w:val="right" w:leader="dot" w:pos="7655"/>
          <w:tab w:val="right" w:leader="dot" w:pos="9356"/>
        </w:tabs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426F3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III.</w:t>
      </w:r>
      <w:r w:rsidRPr="00426F3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Разлика укупних прихода и примања и укупних расхода и издатака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 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CS"/>
        </w:rPr>
        <w:t>272.305</w:t>
      </w:r>
      <w:r w:rsidRPr="00426F33">
        <w:rPr>
          <w:rFonts w:ascii="Times New Roman" w:eastAsia="Calibri" w:hAnsi="Times New Roman" w:cs="Times New Roman"/>
          <w:sz w:val="24"/>
          <w:szCs w:val="24"/>
          <w:u w:val="single"/>
          <w:lang w:val="sr-Latn-CS"/>
        </w:rPr>
        <w:t xml:space="preserve"> </w:t>
      </w:r>
    </w:p>
    <w:p w:rsidR="00426F33" w:rsidRPr="00426F33" w:rsidRDefault="00426F33" w:rsidP="00426F33">
      <w:pPr>
        <w:spacing w:before="180"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Члан 2.</w:t>
      </w:r>
    </w:p>
    <w:p w:rsidR="00426F33" w:rsidRPr="00426F33" w:rsidRDefault="00426F33" w:rsidP="00426F3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Pr="00426F33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Билансу стања на дан 31. децембра 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2013. године (Образац 1) утврђена је укупна актива у износу од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339.891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х. динара и укупна пасива у износу од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339.891 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х. динара.</w:t>
      </w:r>
    </w:p>
    <w:p w:rsidR="00426F33" w:rsidRPr="00426F33" w:rsidRDefault="00426F33" w:rsidP="00426F33">
      <w:pPr>
        <w:spacing w:before="180"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Члан 3.</w:t>
      </w:r>
    </w:p>
    <w:p w:rsidR="00426F33" w:rsidRPr="00426F33" w:rsidRDefault="00426F33" w:rsidP="00426F3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426F33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У Билансу прихода и расхода у периоду од 1. јануара до 31. децембра 2013. године (Образац 2) утврђени су буџетски суфицит и кориговани вишак прихода – суфицит на нивоу свих извора финансирања:</w:t>
      </w: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61"/>
        <w:gridCol w:w="1795"/>
      </w:tblGrid>
      <w:tr w:rsidR="00426F33" w:rsidRPr="00426F33" w:rsidTr="00426F33">
        <w:trPr>
          <w:jc w:val="center"/>
        </w:trPr>
        <w:tc>
          <w:tcPr>
            <w:tcW w:w="7561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 Укупно остварени приходи и примања по основу продаје нефинансијске имовине</w:t>
            </w:r>
          </w:p>
        </w:tc>
        <w:tc>
          <w:tcPr>
            <w:tcW w:w="1795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637.800</w:t>
            </w:r>
          </w:p>
        </w:tc>
      </w:tr>
      <w:tr w:rsidR="00426F33" w:rsidRPr="00426F33" w:rsidTr="00426F33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2. Укупно извршени расходи и издаци за набавку нефинансијске имовине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591.697</w:t>
            </w:r>
          </w:p>
        </w:tc>
      </w:tr>
      <w:tr w:rsidR="00426F33" w:rsidRPr="00426F33" w:rsidTr="00426F33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3. Вишак прихода – буџетски суфицит (ред. бр. 1 – ред. бр. 2)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/>
              </w:rPr>
              <w:t>46.103</w:t>
            </w:r>
          </w:p>
        </w:tc>
      </w:tr>
      <w:tr w:rsidR="00426F33" w:rsidRPr="00426F33" w:rsidTr="00426F33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Кориговање вишка прихода – буџетски суфицит: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 </w:t>
            </w:r>
          </w:p>
        </w:tc>
      </w:tr>
      <w:tr w:rsidR="00426F33" w:rsidRPr="00426F33" w:rsidTr="00426F33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ind w:left="101" w:hanging="10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– део нераспоређеног вишка прихода и примања из ранијих година који је коришћен за покриће расхода и издатака текуће године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+ </w:t>
            </w:r>
          </w:p>
        </w:tc>
      </w:tr>
      <w:tr w:rsidR="00426F33" w:rsidRPr="00426F33" w:rsidTr="00426F33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ind w:left="101" w:hanging="10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– део новчаних средстава амортизације који је коришћен за набавку нефинансијске имовине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+ </w:t>
            </w:r>
          </w:p>
        </w:tc>
      </w:tr>
      <w:tr w:rsidR="00426F33" w:rsidRPr="00426F33" w:rsidTr="00426F33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ind w:left="101" w:hanging="10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– део пренетих неутрошених средстава из ранијих година коришћен за </w:t>
            </w: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покриће расхода и издатака текуће године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lastRenderedPageBreak/>
              <w:t>+66.452</w:t>
            </w:r>
          </w:p>
        </w:tc>
      </w:tr>
      <w:tr w:rsidR="00426F33" w:rsidRPr="00426F33" w:rsidTr="00426F33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ind w:left="101" w:hanging="10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– износ расхода и издатака за нефинансијску имовину, финансираних из кредита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+ </w:t>
            </w:r>
          </w:p>
        </w:tc>
      </w:tr>
      <w:tr w:rsidR="00426F33" w:rsidRPr="00426F33" w:rsidTr="00426F33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ind w:left="101" w:hanging="10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– износ приватизационих примања коришћен за покриће расхода и издатака текуће године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+ </w:t>
            </w:r>
          </w:p>
        </w:tc>
      </w:tr>
      <w:tr w:rsidR="00426F33" w:rsidRPr="00426F33" w:rsidTr="00426F33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ind w:left="101" w:hanging="10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– утрошена средства текућих прихода и примања од продаје нефинансијске имовине за отплату обавеза по кредитима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-1.926</w:t>
            </w:r>
          </w:p>
        </w:tc>
      </w:tr>
      <w:tr w:rsidR="00426F33" w:rsidRPr="00426F33" w:rsidTr="00426F33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ind w:left="101" w:hanging="10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– утрошена средства текућих прихода и примања од продаје нефинансијске имовине за набавку финансијске имовине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– </w:t>
            </w:r>
          </w:p>
        </w:tc>
      </w:tr>
      <w:tr w:rsidR="00426F33" w:rsidRPr="00426F33" w:rsidTr="00426F33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4. Кориговани вишак прихода – суфицит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/>
              </w:rPr>
              <w:t>110.629</w:t>
            </w:r>
          </w:p>
        </w:tc>
      </w:tr>
      <w:tr w:rsidR="00426F33" w:rsidRPr="00426F33" w:rsidTr="00426F33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Део вишка прихода и примања наменски опредељен за наредну годину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110.629</w:t>
            </w:r>
          </w:p>
        </w:tc>
      </w:tr>
      <w:tr w:rsidR="00426F33" w:rsidRPr="00426F33" w:rsidTr="00426F33">
        <w:trPr>
          <w:jc w:val="center"/>
        </w:trPr>
        <w:tc>
          <w:tcPr>
            <w:tcW w:w="756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Нераспоређени део вишка прихода и примања за пренос у наредну годину</w:t>
            </w:r>
          </w:p>
        </w:tc>
        <w:tc>
          <w:tcPr>
            <w:tcW w:w="179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F33" w:rsidRPr="00426F33" w:rsidRDefault="00426F33" w:rsidP="00426F3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426F33" w:rsidRPr="00426F33" w:rsidRDefault="00426F33" w:rsidP="00426F3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26F33" w:rsidRDefault="00426F33" w:rsidP="00426F3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Остварени вишак прихода – суфицит из става 1. овог члана, у износу од 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>46.103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х динара преноси се у наредну годину.</w:t>
      </w:r>
    </w:p>
    <w:p w:rsidR="00426F33" w:rsidRPr="00426F33" w:rsidRDefault="00426F33" w:rsidP="00426F3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26F33" w:rsidRPr="00426F33" w:rsidRDefault="00426F33" w:rsidP="00426F33">
      <w:pPr>
        <w:pBdr>
          <w:between w:val="single" w:sz="4" w:space="1" w:color="auto"/>
        </w:pBdr>
        <w:spacing w:before="180" w:after="0" w:line="240" w:lineRule="exact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Члан 4.</w:t>
      </w:r>
    </w:p>
    <w:p w:rsidR="00426F33" w:rsidRPr="00426F33" w:rsidRDefault="00426F33" w:rsidP="00426F33">
      <w:pPr>
        <w:spacing w:before="60" w:after="0" w:line="240" w:lineRule="exact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pacing w:val="-4"/>
          <w:sz w:val="24"/>
          <w:szCs w:val="24"/>
          <w:lang w:val="sr-Cyrl-CS"/>
        </w:rPr>
        <w:t>Буџетски суфицит (дефицит), и укупни фискални резултат буџета утврђени су:</w:t>
      </w:r>
    </w:p>
    <w:tbl>
      <w:tblPr>
        <w:tblW w:w="92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72"/>
        <w:gridCol w:w="1800"/>
        <w:gridCol w:w="1080"/>
        <w:gridCol w:w="990"/>
      </w:tblGrid>
      <w:tr w:rsidR="00426F33" w:rsidRPr="00426F33" w:rsidTr="00426F33">
        <w:trPr>
          <w:jc w:val="center"/>
        </w:trPr>
        <w:tc>
          <w:tcPr>
            <w:tcW w:w="5372" w:type="dxa"/>
            <w:vAlign w:val="center"/>
          </w:tcPr>
          <w:p w:rsidR="00426F33" w:rsidRPr="00426F33" w:rsidRDefault="00426F33" w:rsidP="00426F33">
            <w:pPr>
              <w:spacing w:after="0" w:line="180" w:lineRule="exact"/>
              <w:ind w:left="108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180" w:lineRule="exact"/>
              <w:ind w:left="-68"/>
              <w:jc w:val="center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Економска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br/>
              <w:t>класификација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180" w:lineRule="exact"/>
              <w:ind w:left="-83"/>
              <w:jc w:val="center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Планирано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180" w:lineRule="exact"/>
              <w:ind w:left="-8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Остварено -</w:t>
            </w:r>
          </w:p>
          <w:p w:rsidR="00426F33" w:rsidRPr="00426F33" w:rsidRDefault="00426F33" w:rsidP="00426F33">
            <w:pPr>
              <w:spacing w:after="0" w:line="180" w:lineRule="exact"/>
              <w:ind w:left="-83"/>
              <w:jc w:val="center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Извршено</w:t>
            </w:r>
          </w:p>
        </w:tc>
      </w:tr>
      <w:tr w:rsidR="00426F33" w:rsidRPr="00426F33" w:rsidTr="00426F33">
        <w:trPr>
          <w:tblHeader/>
          <w:jc w:val="center"/>
        </w:trPr>
        <w:tc>
          <w:tcPr>
            <w:tcW w:w="5372" w:type="dxa"/>
            <w:vAlign w:val="center"/>
          </w:tcPr>
          <w:p w:rsidR="00426F33" w:rsidRPr="00426F33" w:rsidRDefault="00426F33" w:rsidP="00426F33">
            <w:pPr>
              <w:spacing w:after="0" w:line="16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1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160" w:lineRule="exact"/>
              <w:ind w:left="-114"/>
              <w:jc w:val="center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2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160" w:lineRule="exact"/>
              <w:ind w:left="-8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160" w:lineRule="exact"/>
              <w:ind w:left="-8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А. РАЧУН ПРИХОДА И ПРИМАЊА, РАСХОДА И ИЗДАТАКА БУЏЕТА ОПШТИНЕ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080" w:type="dxa"/>
          </w:tcPr>
          <w:p w:rsidR="00426F33" w:rsidRPr="00426F33" w:rsidRDefault="00426F33" w:rsidP="00426F33">
            <w:pPr>
              <w:spacing w:after="0" w:line="208" w:lineRule="exact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i/>
                <w:i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i/>
                <w:iCs/>
                <w:lang w:val="sr-Cyrl-CS"/>
              </w:rPr>
              <w:t>I. УКУПНИ ПРИХОДИ И ПРИМАЊА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726.958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637.800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Текући приходи: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726.558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1. Порески приходи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71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183.748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173.832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1.1. Порез на доходак, добит и капиталне добитке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711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183.748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173.832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1.2. Порез на добра и услуге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714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12.210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9.379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1.3. Остали порески приходи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712+713+716+719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53.000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52.215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2. Непорески приходи, од чега: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74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176.940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131.495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– наплаћене камате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7411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1.000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7.417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– накнада за коришћење простора и грађевинског земљишта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7415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104.250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58.083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3. Меморандумске ставке за рефундацију расхода из претходне године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772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50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-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4. Донације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731+732</w:t>
            </w:r>
          </w:p>
        </w:tc>
        <w:tc>
          <w:tcPr>
            <w:tcW w:w="1080" w:type="dxa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5. Трансфери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733</w:t>
            </w:r>
          </w:p>
        </w:tc>
        <w:tc>
          <w:tcPr>
            <w:tcW w:w="1080" w:type="dxa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300.560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270.602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Примања од продаје нефинанисјске имовине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8</w:t>
            </w:r>
          </w:p>
        </w:tc>
        <w:tc>
          <w:tcPr>
            <w:tcW w:w="1080" w:type="dxa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Latn-RS"/>
              </w:rPr>
              <w:t>400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Latn-RS"/>
              </w:rPr>
              <w:t>278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Сопствени приходи буџетских корисника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080" w:type="dxa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i/>
                <w:i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i/>
                <w:iCs/>
                <w:lang w:val="sr-Cyrl-CS"/>
              </w:rPr>
              <w:t>II. УКУПНИ РАСХОДИ И ИЗДАЦИ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080" w:type="dxa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Текући расходи: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</w:t>
            </w:r>
          </w:p>
        </w:tc>
        <w:tc>
          <w:tcPr>
            <w:tcW w:w="1080" w:type="dxa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703.063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554.586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1. Расходи за запослене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164.988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143.349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2. Коришћење услуга и роба 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248.204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163.620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2а. Амортизација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43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50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3. Отплата камата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44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3.300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622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4. Субвенције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45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64.390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57.682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5. Издаци за социјалну заштиту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47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47.050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33.926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6. Остали расходи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48+49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53.789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36.672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7. Текући трансфери и дотације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color w:val="000000"/>
                <w:lang w:val="sr-Cyrl-CS"/>
              </w:rPr>
              <w:t>4631+4641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121.292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118.715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lastRenderedPageBreak/>
              <w:t>8. Капитални трансфери и дотације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color w:val="000000"/>
                <w:lang w:val="sr-Cyrl-CS"/>
              </w:rPr>
              <w:t>4632+4642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Издаци за нефинансијску имовину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183.071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37.111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4"/>
                <w:lang w:val="sr-Cyrl-CS"/>
              </w:rPr>
              <w:t>III. БУЏЕТСКИ СУФИЦИТ (БУЏЕТСКИ ДЕФИЦИТ) (I–II)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(7+8) – (4+5)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2.500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1.927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spacing w:val="-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spacing w:val="-4"/>
                <w:lang w:val="sr-Cyrl-CS"/>
              </w:rPr>
              <w:t>IV. Издаци за набавку финансијске имовине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62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spacing w:val="-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spacing w:val="-4"/>
                <w:lang w:val="sr-Cyrl-CS"/>
              </w:rPr>
              <w:t>V. Отплата главнице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61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2.500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1.927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spacing w:val="-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pacing w:val="-4"/>
                <w:lang w:val="sr-Cyrl-CS"/>
              </w:rPr>
              <w:t>1. Отплата главнице домаћим кредиторима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611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2.500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1.927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spacing w:val="-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pacing w:val="-4"/>
                <w:lang w:val="sr-Cyrl-CS"/>
              </w:rPr>
              <w:t>1.1. Отплата главнице домаћим јавним финансијским институцијама и пословним банкама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6113 + 6114</w:t>
            </w:r>
          </w:p>
        </w:tc>
        <w:tc>
          <w:tcPr>
            <w:tcW w:w="1080" w:type="dxa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spacing w:val="-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pacing w:val="-4"/>
                <w:lang w:val="sr-Cyrl-CS"/>
              </w:rPr>
              <w:t>1.2. Отплата главнице осталим кредиторима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6111 + 6112 + 6115 + 6116 + 6117 + 6118 + 6119</w:t>
            </w:r>
          </w:p>
        </w:tc>
        <w:tc>
          <w:tcPr>
            <w:tcW w:w="1080" w:type="dxa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spacing w:val="-4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spacing w:val="-4"/>
                <w:lang w:val="sr-Cyrl-CS"/>
              </w:rPr>
              <w:t>2. Отплата главнице страним кредиторима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612</w:t>
            </w:r>
          </w:p>
        </w:tc>
        <w:tc>
          <w:tcPr>
            <w:tcW w:w="1080" w:type="dxa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Б. УКУПНИ ФИСКАЛНИ ДЕФИЦИТ (III-IV-V)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</w:tc>
      </w:tr>
      <w:tr w:rsidR="00426F33" w:rsidRPr="00426F33" w:rsidTr="00426F33">
        <w:trPr>
          <w:tblHeader/>
          <w:jc w:val="center"/>
        </w:trPr>
        <w:tc>
          <w:tcPr>
            <w:tcW w:w="5372" w:type="dxa"/>
            <w:vAlign w:val="center"/>
          </w:tcPr>
          <w:p w:rsidR="00426F33" w:rsidRPr="00426F33" w:rsidRDefault="00426F33" w:rsidP="00426F3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В. РАЧУН ФИНАНСИРАЊА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40" w:lineRule="exact"/>
              <w:ind w:left="-114"/>
              <w:jc w:val="center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40" w:lineRule="exact"/>
              <w:ind w:left="-83"/>
              <w:jc w:val="center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40" w:lineRule="exact"/>
              <w:ind w:left="-83"/>
              <w:jc w:val="center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i/>
                <w:i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i/>
                <w:iCs/>
                <w:lang w:val="sr-Cyrl-CS"/>
              </w:rPr>
              <w:t xml:space="preserve">VI. Примања по основу продаје финансијске имовине 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92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i/>
                <w:i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i/>
                <w:iCs/>
                <w:lang w:val="sr-Cyrl-CS"/>
              </w:rPr>
              <w:t>VII. Примања од задуживања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91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1. Примања од домаћих задуживања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911</w:t>
            </w:r>
          </w:p>
        </w:tc>
        <w:tc>
          <w:tcPr>
            <w:tcW w:w="108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1.1. Задуживање код јавних финансијских институција и пословних банака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9113 + 9114</w:t>
            </w:r>
          </w:p>
        </w:tc>
        <w:tc>
          <w:tcPr>
            <w:tcW w:w="1080" w:type="dxa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1.2. Задуживање код осталих кредитора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9111 + 9112 + 9115 + 9116 + 9117 + 9118 + 9119</w:t>
            </w:r>
          </w:p>
        </w:tc>
        <w:tc>
          <w:tcPr>
            <w:tcW w:w="1080" w:type="dxa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2. Примања од иностраног задуживања</w:t>
            </w:r>
          </w:p>
        </w:tc>
        <w:tc>
          <w:tcPr>
            <w:tcW w:w="180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912</w:t>
            </w:r>
          </w:p>
        </w:tc>
        <w:tc>
          <w:tcPr>
            <w:tcW w:w="1080" w:type="dxa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i/>
                <w:i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i/>
                <w:iCs/>
                <w:lang w:val="sr-Cyrl-CS"/>
              </w:rPr>
              <w:t>VIII. Пренета неутрошена средства из ранијих година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321311</w:t>
            </w:r>
          </w:p>
        </w:tc>
        <w:tc>
          <w:tcPr>
            <w:tcW w:w="1080" w:type="dxa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161.676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71.000</w:t>
            </w:r>
          </w:p>
        </w:tc>
      </w:tr>
      <w:tr w:rsidR="00426F33" w:rsidRPr="00426F33" w:rsidTr="00426F33">
        <w:trPr>
          <w:jc w:val="center"/>
        </w:trPr>
        <w:tc>
          <w:tcPr>
            <w:tcW w:w="5372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b/>
                <w:bCs/>
                <w:i/>
                <w:i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IX</w:t>
            </w:r>
            <w:r w:rsidRPr="00426F33">
              <w:rPr>
                <w:rFonts w:ascii="Times New Roman" w:eastAsia="Calibri" w:hAnsi="Times New Roman" w:cs="Times New Roman"/>
                <w:b/>
                <w:bCs/>
                <w:i/>
                <w:iCs/>
                <w:lang w:val="sr-Cyrl-CS"/>
              </w:rPr>
              <w:t>. НЕТО ФИНАНСИРАЊЕ (IV+V)</w:t>
            </w:r>
          </w:p>
        </w:tc>
        <w:tc>
          <w:tcPr>
            <w:tcW w:w="1800" w:type="dxa"/>
          </w:tcPr>
          <w:p w:rsidR="00426F33" w:rsidRPr="00426F33" w:rsidRDefault="00426F33" w:rsidP="00426F33">
            <w:pPr>
              <w:spacing w:after="0" w:line="208" w:lineRule="exact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080" w:type="dxa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2.500</w:t>
            </w:r>
          </w:p>
        </w:tc>
        <w:tc>
          <w:tcPr>
            <w:tcW w:w="990" w:type="dxa"/>
            <w:vAlign w:val="center"/>
          </w:tcPr>
          <w:p w:rsidR="00426F33" w:rsidRPr="00426F33" w:rsidRDefault="00426F33" w:rsidP="00426F33">
            <w:pPr>
              <w:spacing w:after="0" w:line="208" w:lineRule="exact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1.927</w:t>
            </w:r>
          </w:p>
        </w:tc>
      </w:tr>
    </w:tbl>
    <w:p w:rsidR="00426F33" w:rsidRPr="00426F33" w:rsidRDefault="00426F33" w:rsidP="0042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</w:pPr>
    </w:p>
    <w:p w:rsidR="00426F33" w:rsidRPr="00426F33" w:rsidRDefault="00426F33" w:rsidP="00426F33">
      <w:pPr>
        <w:spacing w:before="180"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Члан 5.</w:t>
      </w:r>
    </w:p>
    <w:p w:rsidR="00426F33" w:rsidRPr="00426F33" w:rsidRDefault="00426F33" w:rsidP="00426F3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Извештају </w:t>
      </w:r>
      <w:r w:rsidRPr="00426F33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о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капиталним издацима и финансирању у периоду од 1. јануара до 31. де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softHyphen/>
        <w:t>цем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softHyphen/>
        <w:t>бра 2013. године утврђенa су примања по свим изворима финансирања у износу од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278 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х динара и укупни издаци у износу од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46.294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х динара.</w:t>
      </w:r>
    </w:p>
    <w:p w:rsidR="00426F33" w:rsidRPr="00426F33" w:rsidRDefault="00426F33" w:rsidP="00426F33">
      <w:pPr>
        <w:spacing w:before="180"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Члан 6.</w:t>
      </w:r>
    </w:p>
    <w:p w:rsidR="00426F33" w:rsidRPr="00426F33" w:rsidRDefault="00426F33" w:rsidP="00426F3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Извештају </w:t>
      </w:r>
      <w:r w:rsidRPr="00426F33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о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новчаним токовима у периоду од 1. јануара до 31. децембра 2013. године (Образац 4), утврђени су укупни новчани приливи од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637.800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х динара, и укупни новчани одливи од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593.623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х динара. </w:t>
      </w:r>
    </w:p>
    <w:p w:rsidR="00426F33" w:rsidRPr="00426F33" w:rsidRDefault="00426F33" w:rsidP="00426F33">
      <w:pPr>
        <w:spacing w:before="180"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Члан 7.</w:t>
      </w:r>
    </w:p>
    <w:p w:rsidR="00426F33" w:rsidRPr="00426F33" w:rsidRDefault="00426F33" w:rsidP="00426F3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У Извештају о извршењу буџета у периоду 1. јануара до 31. децембра 2013. године (Образац 5), утврђена је укупна разлика од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44.177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х динара, између укупних текућих прихода и примања и укупних расхода и издатака буџета по свим изворима финансирања. </w:t>
      </w:r>
    </w:p>
    <w:p w:rsidR="00426F33" w:rsidRPr="00426F33" w:rsidRDefault="00426F33" w:rsidP="00426F33">
      <w:pPr>
        <w:spacing w:before="180"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Члан 8.</w:t>
      </w:r>
    </w:p>
    <w:p w:rsidR="00426F33" w:rsidRPr="00426F33" w:rsidRDefault="00426F33" w:rsidP="00426F3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Укупно планирани и остварени текући приходи и примања буџета општине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утврђени су у следећим износима:</w:t>
      </w:r>
    </w:p>
    <w:p w:rsidR="00426F33" w:rsidRPr="00426F33" w:rsidRDefault="00426F33" w:rsidP="00426F3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F33" w:rsidRPr="00426F33" w:rsidRDefault="00426F33" w:rsidP="00426F3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06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41"/>
        <w:gridCol w:w="3686"/>
        <w:gridCol w:w="1276"/>
        <w:gridCol w:w="1134"/>
        <w:gridCol w:w="805"/>
      </w:tblGrid>
      <w:tr w:rsidR="00426F33" w:rsidRPr="00426F33" w:rsidTr="0075187B">
        <w:trPr>
          <w:cantSplit/>
          <w:trHeight w:val="255"/>
        </w:trPr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Економ. класификација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Опис  позиције</w:t>
            </w:r>
          </w:p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                         </w:t>
            </w:r>
          </w:p>
        </w:tc>
      </w:tr>
      <w:tr w:rsidR="00426F33" w:rsidRPr="00426F33" w:rsidTr="0075187B">
        <w:trPr>
          <w:cantSplit/>
          <w:trHeight w:val="315"/>
        </w:trPr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   ребаланс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извршење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    %</w:t>
            </w:r>
          </w:p>
        </w:tc>
      </w:tr>
      <w:tr w:rsidR="00426F33" w:rsidRPr="00426F33" w:rsidTr="0075187B">
        <w:trPr>
          <w:cantSplit/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Пр</w:t>
            </w:r>
            <w:r w:rsidRPr="00426F33">
              <w:rPr>
                <w:rFonts w:ascii="Times New Roman" w:eastAsia="Calibri" w:hAnsi="Times New Roman" w:cs="Times New Roman"/>
                <w:lang w:val="sr-Latn-RS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стање жиро-рачуна 01.01.20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13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161.676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26F33" w:rsidRPr="00426F33" w:rsidTr="0075187B">
        <w:trPr>
          <w:trHeight w:val="2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711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Порези на доходак, добити и </w:t>
            </w:r>
          </w:p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   капиталне добитке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Порез на зараде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1</w:t>
            </w:r>
            <w:r w:rsidRPr="00426F33">
              <w:rPr>
                <w:rFonts w:ascii="Times New Roman" w:eastAsia="Calibri" w:hAnsi="Times New Roman" w:cs="Times New Roman"/>
              </w:rPr>
              <w:t>30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118.332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91,02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Порез на приходе од сам. дел.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  <w:lang w:val="sr-Latn-RS"/>
              </w:rPr>
              <w:t>16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 13.618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85,11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Порез на земљиште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3.048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 xml:space="preserve">        3.630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119,10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Порез на приходе од имовине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 xml:space="preserve">        4.500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   3.397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75,50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Порез на до. од игара на срећу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center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   -</w:t>
            </w:r>
          </w:p>
        </w:tc>
      </w:tr>
      <w:tr w:rsidR="00426F33" w:rsidRPr="00426F33" w:rsidTr="0075187B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Порез на приходе од осигурања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        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30,52</w:t>
            </w:r>
          </w:p>
        </w:tc>
      </w:tr>
      <w:tr w:rsidR="00426F33" w:rsidRPr="00426F33" w:rsidTr="0075187B">
        <w:trPr>
          <w:cantSplit/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Самодопринос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18.200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 22.116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121,52</w:t>
            </w:r>
          </w:p>
        </w:tc>
      </w:tr>
      <w:tr w:rsidR="00426F33" w:rsidRPr="00426F33" w:rsidTr="0075187B">
        <w:trPr>
          <w:cantSplit/>
          <w:trHeight w:val="2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порез на друге приходе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11.500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 12.678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110,25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УКУПНО  711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183.748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Latn-RS"/>
              </w:rPr>
              <w:t xml:space="preserve">  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1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Latn-RS"/>
              </w:rPr>
              <w:t>73.832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Latn-RS"/>
              </w:rPr>
              <w:t>94,60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713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Порез на имовину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Порез на имовину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34.000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 35.301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103,83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Порез на наслеђе и поклон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2.800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   2.853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101,89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Порез на пренос апсолут.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15.000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 11.893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>79,29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Latn-CS"/>
              </w:rPr>
            </w:pP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УКУПНО 713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 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51.800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    50.047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96,62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714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Порези на добра и услуге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Ком. такса за коришћ. рекл.паноа и ист</w:t>
            </w:r>
          </w:p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ф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ирме ван посл.прост.-обједињена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     </w:t>
            </w:r>
          </w:p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           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426F33" w:rsidRPr="00426F33" w:rsidRDefault="00426F33" w:rsidP="00426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         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color w:val="FFFFFF"/>
                <w:highlight w:val="yellow"/>
              </w:rPr>
            </w:pPr>
            <w:r w:rsidRPr="00426F33">
              <w:rPr>
                <w:rFonts w:ascii="Times New Roman" w:eastAsia="Calibri" w:hAnsi="Times New Roman" w:cs="Times New Roman"/>
                <w:color w:val="FFFFFF"/>
                <w:lang w:val="sr-Cyrl-CS"/>
              </w:rPr>
              <w:t xml:space="preserve">      --</w:t>
            </w:r>
            <w:r w:rsidRPr="00426F33">
              <w:rPr>
                <w:rFonts w:ascii="Times New Roman" w:eastAsia="Calibri" w:hAnsi="Times New Roman" w:cs="Times New Roman"/>
                <w:color w:val="000000"/>
                <w:lang w:val="sr-Cyrl-CS"/>
              </w:rPr>
              <w:t>-</w:t>
            </w:r>
            <w:r w:rsidRPr="00426F33">
              <w:rPr>
                <w:rFonts w:ascii="Times New Roman" w:eastAsia="Calibri" w:hAnsi="Times New Roman" w:cs="Times New Roman"/>
                <w:color w:val="FFFFFF"/>
              </w:rPr>
              <w:t xml:space="preserve">    -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Год.накнада за моторна возила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 xml:space="preserve">               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0,27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Порези на моторна возила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6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4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1008"/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 xml:space="preserve">        5.726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>89,46</w:t>
            </w:r>
          </w:p>
        </w:tc>
      </w:tr>
      <w:tr w:rsidR="00426F33" w:rsidRPr="00426F33" w:rsidTr="0075187B">
        <w:trPr>
          <w:trHeight w:val="2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Боравишна такса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5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 xml:space="preserve">           577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115,36</w:t>
            </w:r>
          </w:p>
        </w:tc>
      </w:tr>
      <w:tr w:rsidR="00426F33" w:rsidRPr="00426F33" w:rsidTr="0075187B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Посебна накн. за заштиту и унапређ.</w:t>
            </w:r>
          </w:p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животне средине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</w:t>
            </w:r>
            <w:r w:rsidRPr="00426F33">
              <w:rPr>
                <w:rFonts w:ascii="Times New Roman" w:eastAsia="Calibri" w:hAnsi="Times New Roman" w:cs="Times New Roman"/>
              </w:rPr>
              <w:t xml:space="preserve">  2.240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 xml:space="preserve">   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</w:rPr>
              <w:t>3.068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136,97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УКУПНО  714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 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12.190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      9.379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76,94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716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Други порези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Комунална такса на фирму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1.200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   2.168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180,65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УКУПНО  716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 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1.200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      2.168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</w:rPr>
              <w:t>180,65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733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Тек. тр. од др. нивоа вл. у кор.општина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 xml:space="preserve">  271.031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 xml:space="preserve">    245.542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RS"/>
              </w:rPr>
              <w:t>90,60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Кап. тр. од др. нивоа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29.529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 25.060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84,86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УКУПНО  733: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300.560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  270.602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>90,03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741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Приходи од имовине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Камате на ср. буџета општине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color w:val="FF0000"/>
              </w:rPr>
              <w:t xml:space="preserve">       </w:t>
            </w:r>
            <w:r w:rsidRPr="00426F33">
              <w:rPr>
                <w:rFonts w:ascii="Times New Roman" w:eastAsia="Calibri" w:hAnsi="Times New Roman" w:cs="Times New Roman"/>
              </w:rPr>
              <w:t xml:space="preserve"> 7.417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741,72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Накн. за кор. прир. добара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RS"/>
              </w:rPr>
              <w:t xml:space="preserve"> 49.000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46.134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94,15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Приходи од закупа земље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55.000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11.726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21,32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Ком.такса за кор.прост.јавим површ.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</w:t>
            </w:r>
            <w:r w:rsidRPr="00426F33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Latn-R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 xml:space="preserve">          222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111,03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Накнада за кор.грађ.земљишта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 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RS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highlight w:val="yellow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        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highlight w:val="yellow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 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-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УКУПНО 741: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105.250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Latn-RS"/>
              </w:rPr>
              <w:t xml:space="preserve">      65.499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62,23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742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Приходи од прод. добара и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Приходи од прод. доб. и усл. или закуп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</w:t>
            </w:r>
            <w:r w:rsidRPr="00426F33">
              <w:rPr>
                <w:rFonts w:ascii="Times New Roman" w:eastAsia="Calibri" w:hAnsi="Times New Roman" w:cs="Times New Roman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 xml:space="preserve">           480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80,00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Таксе у корист нивоа општина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 xml:space="preserve">             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80,74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Прих. од опш. органа управе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29.800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 28.485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>95,59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УКУПНО  742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>30.460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Latn-RS"/>
              </w:rPr>
              <w:t xml:space="preserve">      29.013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>95,25</w:t>
            </w: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743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Приходи од новчаних казни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75187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Прих. од новч.казни за прекршаје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</w:rPr>
              <w:t>2.300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 xml:space="preserve">        2.679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116,46</w:t>
            </w:r>
          </w:p>
        </w:tc>
      </w:tr>
      <w:tr w:rsidR="00426F33" w:rsidRPr="00426F33" w:rsidTr="0075187B">
        <w:trPr>
          <w:trHeight w:val="19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 743: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>2.300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       2.679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CS"/>
              </w:rPr>
              <w:t>116,46</w:t>
            </w:r>
          </w:p>
        </w:tc>
      </w:tr>
      <w:tr w:rsidR="00426F33" w:rsidRPr="00426F33" w:rsidTr="0075187B">
        <w:trPr>
          <w:trHeight w:val="19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lastRenderedPageBreak/>
              <w:t>744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Добровољни тран.од физ.и прав.л.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 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>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       4.000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CS"/>
              </w:rPr>
              <w:t>100,00</w:t>
            </w:r>
          </w:p>
        </w:tc>
      </w:tr>
      <w:tr w:rsidR="00426F33" w:rsidRPr="00426F33" w:rsidTr="0075187B">
        <w:trPr>
          <w:trHeight w:val="1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745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Мешовити и недр. приходи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</w:p>
        </w:tc>
      </w:tr>
      <w:tr w:rsidR="00426F33" w:rsidRPr="00426F33" w:rsidTr="0075187B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Остали прих. у корист општине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</w:rPr>
              <w:t xml:space="preserve">   35.000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 xml:space="preserve">      30.303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86,58</w:t>
            </w:r>
          </w:p>
        </w:tc>
      </w:tr>
      <w:tr w:rsidR="00426F33" w:rsidRPr="00426F33" w:rsidTr="0075187B">
        <w:trPr>
          <w:cantSplit/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УКУПНО  745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>35.000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Latn-RS"/>
              </w:rPr>
              <w:t xml:space="preserve">      30.303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86,58</w:t>
            </w:r>
          </w:p>
        </w:tc>
      </w:tr>
      <w:tr w:rsidR="00426F33" w:rsidRPr="00426F33" w:rsidTr="0075187B">
        <w:trPr>
          <w:cantSplit/>
          <w:trHeight w:val="19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771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Меморанд. ст. за рефунд.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 xml:space="preserve">              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 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-</w:t>
            </w:r>
          </w:p>
        </w:tc>
      </w:tr>
      <w:tr w:rsidR="00426F33" w:rsidRPr="00426F33" w:rsidTr="0075187B">
        <w:trPr>
          <w:cantSplit/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УКУПНО  771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      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Latn-RS"/>
              </w:rPr>
              <w:t xml:space="preserve">              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 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-</w:t>
            </w:r>
          </w:p>
        </w:tc>
      </w:tr>
      <w:tr w:rsidR="00426F33" w:rsidRPr="00426F33" w:rsidTr="0075187B">
        <w:trPr>
          <w:cantSplit/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812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Прим.од </w:t>
            </w:r>
            <w:r w:rsidRPr="00426F33">
              <w:rPr>
                <w:rFonts w:ascii="Times New Roman" w:eastAsia="Calibri" w:hAnsi="Times New Roman" w:cs="Times New Roman"/>
                <w:bCs/>
                <w:lang w:val="sr-Cyrl-RS"/>
              </w:rPr>
              <w:t>продаје покретне имовине</w:t>
            </w:r>
            <w:r w:rsidRPr="00426F33"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     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 xml:space="preserve">           278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Latn-CS"/>
              </w:rPr>
              <w:t>69,53</w:t>
            </w:r>
          </w:p>
        </w:tc>
      </w:tr>
      <w:tr w:rsidR="00426F33" w:rsidRPr="00426F33" w:rsidTr="0075187B">
        <w:trPr>
          <w:cantSplit/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Cs/>
                <w:lang w:val="sr-Cyrl-CS"/>
              </w:rPr>
              <w:t>Прим.од продаје покр.ствари у корист општине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     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4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 xml:space="preserve">           278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>69,53</w:t>
            </w:r>
          </w:p>
        </w:tc>
      </w:tr>
      <w:tr w:rsidR="00426F33" w:rsidRPr="00426F33" w:rsidTr="0075187B">
        <w:trPr>
          <w:cantSplit/>
          <w:trHeight w:val="19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УКУПНО 812: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     </w:t>
            </w: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Latn-RS"/>
              </w:rPr>
              <w:t xml:space="preserve">           278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69,53</w:t>
            </w:r>
          </w:p>
        </w:tc>
      </w:tr>
      <w:tr w:rsidR="00426F33" w:rsidRPr="00426F33" w:rsidTr="0075187B">
        <w:trPr>
          <w:cantSplit/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УКУПНИ   ПРИХОДИ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  726.958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</w:rPr>
              <w:t xml:space="preserve">  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637.800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bCs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bCs/>
                <w:lang w:val="sr-Latn-RS"/>
              </w:rPr>
              <w:t>87,74</w:t>
            </w:r>
          </w:p>
        </w:tc>
      </w:tr>
    </w:tbl>
    <w:p w:rsidR="00426F33" w:rsidRPr="00426F33" w:rsidRDefault="00426F33" w:rsidP="00426F33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26F33" w:rsidRPr="00426F33" w:rsidRDefault="00426F33" w:rsidP="00426F33">
      <w:pPr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  <w:t>ПОСЕБАН ДЕО</w:t>
      </w:r>
    </w:p>
    <w:p w:rsidR="00426F33" w:rsidRPr="00426F33" w:rsidRDefault="00426F33" w:rsidP="00426F33">
      <w:pPr>
        <w:spacing w:before="240" w:after="0" w:line="240" w:lineRule="auto"/>
        <w:ind w:right="62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Члан 9.</w:t>
      </w:r>
    </w:p>
    <w:p w:rsidR="00426F33" w:rsidRPr="00426F33" w:rsidRDefault="00426F33" w:rsidP="00426F3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Преглед текућих расхода и издатака 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за период 1.1 – 31.12. 201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CS"/>
        </w:rPr>
        <w:t>одине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426F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"/>
        <w:gridCol w:w="567"/>
        <w:gridCol w:w="426"/>
        <w:gridCol w:w="708"/>
        <w:gridCol w:w="709"/>
        <w:gridCol w:w="1784"/>
        <w:gridCol w:w="201"/>
        <w:gridCol w:w="141"/>
        <w:gridCol w:w="918"/>
        <w:gridCol w:w="900"/>
        <w:gridCol w:w="72"/>
        <w:gridCol w:w="900"/>
      </w:tblGrid>
      <w:tr w:rsidR="00426F33" w:rsidRPr="00426F33" w:rsidTr="00426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Функцио-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нална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класифи.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Број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позиције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Екон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класифи.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Опис расхода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Планирани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износ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Остварени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износ  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Извршење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 %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13"/>
          </w:tcPr>
          <w:p w:rsidR="00426F33" w:rsidRPr="00426F33" w:rsidRDefault="00426F33" w:rsidP="00426F33">
            <w:pPr>
              <w:tabs>
                <w:tab w:val="left" w:pos="1805"/>
              </w:tabs>
              <w:spacing w:after="0" w:line="240" w:lineRule="auto"/>
              <w:ind w:right="-720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Раздео       1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       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СКУПШТИНА ОПШТИНЕ, ОДБОРНИЦИ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1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Глава         1.1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    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СКУПШТИНА ОПШТИНЕ, ОДБОРНИЦИ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1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Функц.кл.   110  ИЗВРШНИ И ЗАКОНОДАВНИ ОРГАНИ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411000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Плате, додаци и накнаде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запослених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        7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650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6.232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81,45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2/0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412000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Допринос за пензијско и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инвалидско осигурање</w:t>
            </w:r>
          </w:p>
        </w:tc>
        <w:tc>
          <w:tcPr>
            <w:tcW w:w="1260" w:type="dxa"/>
            <w:gridSpan w:val="3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1.370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1.115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81,42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3/0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414000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Социјална давања запосленима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          -----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-----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415000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Накнаде трошкова за запослене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339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67,82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416000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Награде запосленима и остали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посебни расходи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-----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-----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422000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Трошкови путовања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1,52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423000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Услуге по уговору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9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1,44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8/0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423599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Остале стручне услуге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5.100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4.284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83,99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9/0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482000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Порези, обав.таксе и казне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25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5,02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10/0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425000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Текуће поправке и одржавање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262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87,31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426000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Материјал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1.300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1.214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93,40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12/0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434000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Употреба природне имовине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-----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-----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512000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Машине и опрема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217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54,34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14/0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513000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Остале некретнине и опрема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-----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-----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7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функц.кл 110 ИЗВРШНИ И ЗАКОНОДАВНИ ОРГАНИ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     19.030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13.705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72,02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7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1.1     СКУПШТИНА ОПШТИНЕ, ОДБОРНИЦИ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19.030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13.705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72,02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Функцио-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нална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класифи.</w:t>
            </w:r>
          </w:p>
        </w:tc>
        <w:tc>
          <w:tcPr>
            <w:tcW w:w="9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Број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позиције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417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Економска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класифи.</w:t>
            </w:r>
          </w:p>
        </w:tc>
        <w:tc>
          <w:tcPr>
            <w:tcW w:w="1784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Опис расхода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1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1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980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15/0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472000</w:t>
            </w:r>
          </w:p>
        </w:tc>
        <w:tc>
          <w:tcPr>
            <w:tcW w:w="249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Накнаде за социјалну заштиту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из буџета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          700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 </w:t>
            </w:r>
            <w:r w:rsidRPr="00426F3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426F33" w:rsidRPr="00426F33" w:rsidRDefault="00426F33" w:rsidP="00426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 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549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78,37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7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Укупно за функц.кл 980 ОБРАЗОВАЊЕ НЕКВ. НА ДРУГ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ОМ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                                          МЕСТУ</w:t>
            </w:r>
          </w:p>
        </w:tc>
        <w:tc>
          <w:tcPr>
            <w:tcW w:w="1260" w:type="dxa"/>
            <w:gridSpan w:val="3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700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549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78,37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7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Укупно за главу 1.2  НАГРАДЕ ТЕЛЕНТ. УЧЕНИЦИМА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549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78,37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7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раздео 1  СКУПШТИНА ОПШТИНЕ, ОДБОРНИЦИ</w:t>
            </w:r>
          </w:p>
        </w:tc>
        <w:tc>
          <w:tcPr>
            <w:tcW w:w="1260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       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19.730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14.254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72,24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13"/>
          </w:tcPr>
          <w:p w:rsidR="00426F33" w:rsidRPr="00426F33" w:rsidRDefault="00426F33" w:rsidP="00426F33">
            <w:pPr>
              <w:tabs>
                <w:tab w:val="left" w:pos="1848"/>
              </w:tabs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РАЗДЕО 2.   ПРЕДСЕДНИК ОПШТИНЕ, ОПШТИНСКО ВЕЋЕ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13"/>
          </w:tcPr>
          <w:p w:rsidR="00426F33" w:rsidRPr="00426F33" w:rsidRDefault="00426F33" w:rsidP="00426F33">
            <w:pPr>
              <w:tabs>
                <w:tab w:val="left" w:pos="1838"/>
              </w:tabs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Глава 2.1   Председник општине, општинско веће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13"/>
          </w:tcPr>
          <w:p w:rsidR="00426F33" w:rsidRPr="00426F33" w:rsidRDefault="00426F33" w:rsidP="00426F33">
            <w:pPr>
              <w:tabs>
                <w:tab w:val="left" w:pos="1838"/>
              </w:tabs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Функционална класификација 110 ИЗВРШНИ И ЗАКОНОДАВНИ ОРГАНИ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16/0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411000</w:t>
            </w:r>
          </w:p>
        </w:tc>
        <w:tc>
          <w:tcPr>
            <w:tcW w:w="2835" w:type="dxa"/>
            <w:gridSpan w:val="4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Плате, додаци и накнаде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запослених (зараде)</w:t>
            </w:r>
          </w:p>
        </w:tc>
        <w:tc>
          <w:tcPr>
            <w:tcW w:w="918" w:type="dxa"/>
          </w:tcPr>
          <w:p w:rsidR="00426F33" w:rsidRPr="00426F33" w:rsidRDefault="00426F33" w:rsidP="00426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 xml:space="preserve">         8.374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>8.330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 xml:space="preserve">              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99,48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17/0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412000</w:t>
            </w:r>
          </w:p>
        </w:tc>
        <w:tc>
          <w:tcPr>
            <w:tcW w:w="2835" w:type="dxa"/>
            <w:gridSpan w:val="4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Социјални доприноси на терет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послодавца</w:t>
            </w:r>
          </w:p>
        </w:tc>
        <w:tc>
          <w:tcPr>
            <w:tcW w:w="918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1.533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1.491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97,26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18/0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414000</w:t>
            </w:r>
          </w:p>
        </w:tc>
        <w:tc>
          <w:tcPr>
            <w:tcW w:w="2835" w:type="dxa"/>
            <w:gridSpan w:val="4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Социјална давања запосленима</w:t>
            </w:r>
          </w:p>
        </w:tc>
        <w:tc>
          <w:tcPr>
            <w:tcW w:w="9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15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2,48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19/0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415000</w:t>
            </w:r>
          </w:p>
        </w:tc>
        <w:tc>
          <w:tcPr>
            <w:tcW w:w="2835" w:type="dxa"/>
            <w:gridSpan w:val="4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Накнаде трошкова за запослене</w:t>
            </w:r>
          </w:p>
        </w:tc>
        <w:tc>
          <w:tcPr>
            <w:tcW w:w="9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289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96,24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20/0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416000</w:t>
            </w:r>
          </w:p>
        </w:tc>
        <w:tc>
          <w:tcPr>
            <w:tcW w:w="2835" w:type="dxa"/>
            <w:gridSpan w:val="4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Награде запосленима и остали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посебни расходи</w:t>
            </w:r>
          </w:p>
        </w:tc>
        <w:tc>
          <w:tcPr>
            <w:tcW w:w="9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---------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21/0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422000</w:t>
            </w:r>
          </w:p>
        </w:tc>
        <w:tc>
          <w:tcPr>
            <w:tcW w:w="2835" w:type="dxa"/>
            <w:gridSpan w:val="4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Трошкови путовања</w:t>
            </w:r>
          </w:p>
        </w:tc>
        <w:tc>
          <w:tcPr>
            <w:tcW w:w="9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277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69,28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22/0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423000</w:t>
            </w:r>
          </w:p>
        </w:tc>
        <w:tc>
          <w:tcPr>
            <w:tcW w:w="2835" w:type="dxa"/>
            <w:gridSpan w:val="4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Услуге по уговору</w:t>
            </w:r>
          </w:p>
        </w:tc>
        <w:tc>
          <w:tcPr>
            <w:tcW w:w="9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8.000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5.538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69,22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23/0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423599</w:t>
            </w:r>
          </w:p>
        </w:tc>
        <w:tc>
          <w:tcPr>
            <w:tcW w:w="2835" w:type="dxa"/>
            <w:gridSpan w:val="4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Остале стручне услуге</w:t>
            </w:r>
          </w:p>
        </w:tc>
        <w:tc>
          <w:tcPr>
            <w:tcW w:w="9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3.000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1.229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40,97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24/0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425000</w:t>
            </w:r>
          </w:p>
        </w:tc>
        <w:tc>
          <w:tcPr>
            <w:tcW w:w="2835" w:type="dxa"/>
            <w:gridSpan w:val="4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Текуће поправке и одржавање</w:t>
            </w:r>
          </w:p>
        </w:tc>
        <w:tc>
          <w:tcPr>
            <w:tcW w:w="9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371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74,12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25/0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426000</w:t>
            </w:r>
          </w:p>
        </w:tc>
        <w:tc>
          <w:tcPr>
            <w:tcW w:w="2835" w:type="dxa"/>
            <w:gridSpan w:val="4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Материјал</w:t>
            </w:r>
          </w:p>
        </w:tc>
        <w:tc>
          <w:tcPr>
            <w:tcW w:w="9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835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92,73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26/0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434000</w:t>
            </w:r>
          </w:p>
        </w:tc>
        <w:tc>
          <w:tcPr>
            <w:tcW w:w="2835" w:type="dxa"/>
            <w:gridSpan w:val="4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Употреба природне имовине</w:t>
            </w:r>
          </w:p>
        </w:tc>
        <w:tc>
          <w:tcPr>
            <w:tcW w:w="9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---------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27/0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482000</w:t>
            </w:r>
          </w:p>
        </w:tc>
        <w:tc>
          <w:tcPr>
            <w:tcW w:w="2835" w:type="dxa"/>
            <w:gridSpan w:val="4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Порези, обав.таксе и казне</w:t>
            </w:r>
          </w:p>
        </w:tc>
        <w:tc>
          <w:tcPr>
            <w:tcW w:w="9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1.100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190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17,29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28/0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512000</w:t>
            </w:r>
          </w:p>
        </w:tc>
        <w:tc>
          <w:tcPr>
            <w:tcW w:w="2835" w:type="dxa"/>
            <w:gridSpan w:val="4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Машине и опрема</w:t>
            </w:r>
          </w:p>
        </w:tc>
        <w:tc>
          <w:tcPr>
            <w:tcW w:w="9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2.200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1.383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62,87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9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функц.кл 110 ИЗВРШНИ И ЗАКОНОДАВНИ ОРГАНИ</w:t>
            </w:r>
          </w:p>
        </w:tc>
        <w:tc>
          <w:tcPr>
            <w:tcW w:w="9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     27.117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19.948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73,56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9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2.1       ПРЕДСЕДНИК ОПШТИНЕ, ОПШ. ВЕЋЕ</w:t>
            </w:r>
          </w:p>
        </w:tc>
        <w:tc>
          <w:tcPr>
            <w:tcW w:w="9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     27.117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19.948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73,56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9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раздео 2  ПРЕДСЕДНИК ОПШТИНЕ, ОПШ. ВЕЋЕ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ab/>
              <w:t>19.730.000,00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ab/>
              <w:t>7.297.777,21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ab/>
              <w:t>36.98</w:t>
            </w:r>
          </w:p>
        </w:tc>
        <w:tc>
          <w:tcPr>
            <w:tcW w:w="9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     27.117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19.948    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73,56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13"/>
          </w:tcPr>
          <w:p w:rsidR="00426F33" w:rsidRPr="00426F33" w:rsidRDefault="00426F33" w:rsidP="00426F33">
            <w:pPr>
              <w:tabs>
                <w:tab w:val="left" w:pos="1848"/>
              </w:tabs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Раздео       </w:t>
            </w:r>
            <w:r w:rsidRPr="00426F33">
              <w:rPr>
                <w:rFonts w:ascii="Times New Roman" w:eastAsia="Calibri" w:hAnsi="Times New Roman" w:cs="Times New Roman"/>
              </w:rPr>
              <w:t>3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    </w:t>
            </w:r>
            <w:r w:rsidRPr="00426F33">
              <w:rPr>
                <w:rFonts w:ascii="Times New Roman" w:eastAsia="Calibri" w:hAnsi="Times New Roman" w:cs="Times New Roman"/>
              </w:rPr>
              <w:t xml:space="preserve"> O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ПШТИНСКА УПРАВА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13"/>
          </w:tcPr>
          <w:p w:rsidR="00426F33" w:rsidRPr="00426F33" w:rsidRDefault="00426F33" w:rsidP="00426F33">
            <w:pPr>
              <w:tabs>
                <w:tab w:val="left" w:pos="1838"/>
              </w:tabs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        3.1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   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OПШТИНСКА УПРАВА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13"/>
          </w:tcPr>
          <w:p w:rsidR="00426F33" w:rsidRPr="00426F33" w:rsidRDefault="00426F33" w:rsidP="00426F33">
            <w:pPr>
              <w:tabs>
                <w:tab w:val="left" w:pos="1838"/>
              </w:tabs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   130   ОПШТЕ УСЛУГЕ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29/0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Плате, додаци и накнаде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запослених (зараде)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      39</w:t>
            </w:r>
            <w:r w:rsidRPr="00426F33">
              <w:rPr>
                <w:rFonts w:ascii="Times New Roman" w:eastAsia="Calibri" w:hAnsi="Times New Roman" w:cs="Times New Roman"/>
              </w:rPr>
              <w:t>.555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37.406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94,56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30/0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Социјални доприноси на терет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послодавца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7.080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6.695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94,56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31/0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Социјална давања запосленима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1.800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366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20,31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32/0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</w:t>
            </w:r>
            <w:r w:rsidRPr="00426F33">
              <w:rPr>
                <w:rFonts w:ascii="Times New Roman" w:eastAsia="Calibri" w:hAnsi="Times New Roman" w:cs="Times New Roman"/>
              </w:rPr>
              <w:t>43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Социјална давања запосленима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693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23,10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33/0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</w:t>
            </w:r>
            <w:r w:rsidRPr="00426F33">
              <w:rPr>
                <w:rFonts w:ascii="Times New Roman" w:eastAsia="Calibri" w:hAnsi="Times New Roman" w:cs="Times New Roman"/>
              </w:rPr>
              <w:t>5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</w:t>
            </w:r>
            <w:r w:rsidRPr="00426F33">
              <w:rPr>
                <w:rFonts w:ascii="Times New Roman" w:eastAsia="Calibri" w:hAnsi="Times New Roman" w:cs="Times New Roman"/>
              </w:rPr>
              <w:t>a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кнаде трошкова за запослене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2,100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2.047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97,48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34/0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416000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Награде запосленима и остали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посебни расхоци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202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20,23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35/0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Стални трошкови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39.000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29.948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76,79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36/0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421919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Остали непоменути тришкови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0,30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37/0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Трошкови путовања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2.929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97,62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lastRenderedPageBreak/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38/0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Услуге по уговору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22.965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15.845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68,99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39/0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Специјализоване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13.500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3.043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22,53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40/0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Специјализоване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519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25,94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425000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Текуће поправке и одржавања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1.667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27,78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426000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Материјал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8.800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8.641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98,18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42/1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472000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Накнаде за социјалну заштиту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из буџета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547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54,67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43/0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434000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Употреба природне имовине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44/0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482000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Порези, обав. таксе и казне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23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3,26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45/0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483000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Новчане казне и пенали по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решењу суд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ова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503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50,34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46/0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511000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Зграде и грађевински објекти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3.343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2.055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61,47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47/0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511400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Пројектно планирање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15.000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6.622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44,14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48/0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512000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Машине и опрема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2.576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85,87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49/0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513000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Остале некретнине и опрема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функц.кл 130 ОПШТЕ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   176.373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122.332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69,36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3.1     ОПШТИНСКА УПРАВА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176.373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122.332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69,36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3.10  ТУРИСТИЧКА ОРГАНИЗАЦИЈА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 473 ТУРИЗАМ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473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66/0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Плате, додаци и накнаде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запослених (зараде)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3.102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</w:t>
            </w:r>
            <w:r w:rsidRPr="00426F33">
              <w:rPr>
                <w:rFonts w:ascii="Times New Roman" w:eastAsia="Calibri" w:hAnsi="Times New Roman" w:cs="Times New Roman"/>
                <w:lang w:val="sr-Latn-RS"/>
              </w:rPr>
              <w:t>2.451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79,02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473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67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Социјални доприноси на терет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послодавца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555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439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9,02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473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68/0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Социјална давања запосленима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473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69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</w:t>
            </w:r>
            <w:r w:rsidRPr="00426F33">
              <w:rPr>
                <w:rFonts w:ascii="Times New Roman" w:eastAsia="Calibri" w:hAnsi="Times New Roman" w:cs="Times New Roman"/>
              </w:rPr>
              <w:t>5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</w:t>
            </w:r>
            <w:r w:rsidRPr="00426F33">
              <w:rPr>
                <w:rFonts w:ascii="Times New Roman" w:eastAsia="Calibri" w:hAnsi="Times New Roman" w:cs="Times New Roman"/>
              </w:rPr>
              <w:t>a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кнаде трошкова за запослене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243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80,92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473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70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Стални трошкови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83,32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473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71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Трошкови путовања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102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40,89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473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72/0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Услуге по уговору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1.900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1.970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color w:val="000000"/>
                <w:lang w:val="sr-Latn-RS"/>
              </w:rPr>
              <w:t>103,69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72/1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424000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Специјализоване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2.190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2.337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106,71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473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73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425000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Текуће поправке и одржавања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70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79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26F33">
              <w:rPr>
                <w:rFonts w:ascii="Times New Roman" w:eastAsia="Calibri" w:hAnsi="Times New Roman" w:cs="Times New Roman"/>
                <w:color w:val="000000"/>
              </w:rPr>
              <w:t>113,62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473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74/0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426000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Материјал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450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336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26F33">
              <w:rPr>
                <w:rFonts w:ascii="Times New Roman" w:eastAsia="Calibri" w:hAnsi="Times New Roman" w:cs="Times New Roman"/>
                <w:color w:val="000000"/>
              </w:rPr>
              <w:t>74,64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473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75/0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481000</w:t>
            </w:r>
          </w:p>
        </w:tc>
        <w:tc>
          <w:tcPr>
            <w:tcW w:w="2694" w:type="dxa"/>
            <w:gridSpan w:val="3"/>
          </w:tcPr>
          <w:p w:rsidR="00426F33" w:rsidRPr="00426F33" w:rsidRDefault="0075187B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Дот</w:t>
            </w:r>
            <w:r w:rsidR="00426F33" w:rsidRPr="00426F33">
              <w:rPr>
                <w:rFonts w:ascii="Times New Roman" w:eastAsia="Calibri" w:hAnsi="Times New Roman" w:cs="Times New Roman"/>
                <w:lang w:val="sr-Cyrl-RS"/>
              </w:rPr>
              <w:t>ације невладиним организ.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.000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599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59,88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473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76/0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482000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Порези, обав. таксе и казне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30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98,71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473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77/0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512000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Машине и опрема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44,93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>473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ТУРИЗАМ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10</w:t>
            </w:r>
            <w:r w:rsidRPr="00426F33">
              <w:rPr>
                <w:rFonts w:ascii="Times New Roman" w:eastAsia="Calibri" w:hAnsi="Times New Roman" w:cs="Times New Roman"/>
                <w:b/>
              </w:rPr>
              <w:t>.347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 8.903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86,04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3.1</w:t>
            </w:r>
            <w:r w:rsidRPr="00426F33">
              <w:rPr>
                <w:rFonts w:ascii="Times New Roman" w:eastAsia="Calibri" w:hAnsi="Times New Roman" w:cs="Times New Roman"/>
                <w:b/>
              </w:rPr>
              <w:t>0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  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ТУРИСТИЧКА ОРГАНИЗАЦИЈА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10.34</w:t>
            </w: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 8.903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86,04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3.11  КПЗ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 820 УСЛУГЕ КУЛТУРЕ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78/0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Плате, додаци и накнаде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запослених (зараде)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385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6.376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99,85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79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Социјални доприноси на терет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послодавца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1.1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42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1.141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99,93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80/0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Социјална давања запосленима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138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69,06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81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</w:t>
            </w:r>
            <w:r w:rsidRPr="00426F33">
              <w:rPr>
                <w:rFonts w:ascii="Times New Roman" w:eastAsia="Calibri" w:hAnsi="Times New Roman" w:cs="Times New Roman"/>
              </w:rPr>
              <w:t>5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</w:t>
            </w:r>
            <w:r w:rsidRPr="00426F33">
              <w:rPr>
                <w:rFonts w:ascii="Times New Roman" w:eastAsia="Calibri" w:hAnsi="Times New Roman" w:cs="Times New Roman"/>
              </w:rPr>
              <w:t>a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кнаде трошкова за запослене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783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97,85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416000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Награде запосленима и остали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посебни расходи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74,21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83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Стални трошкови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407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81,42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84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Трошкови путовања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201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40,18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lastRenderedPageBreak/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85/0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Услуге по уговору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45</w:t>
            </w:r>
            <w:r w:rsidRPr="00426F3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2.270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92,67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86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Специјализоване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99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98,75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87/0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426000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Материјал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169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33,73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88</w:t>
            </w:r>
            <w:r w:rsidRPr="00426F33">
              <w:rPr>
                <w:rFonts w:ascii="Times New Roman" w:eastAsia="Calibri" w:hAnsi="Times New Roman" w:cs="Times New Roman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472000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Накнаде за социјалну заштиту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из буџета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</w:t>
            </w:r>
            <w:r w:rsidRPr="00426F3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89</w:t>
            </w:r>
            <w:r w:rsidRPr="00426F33">
              <w:rPr>
                <w:rFonts w:ascii="Times New Roman" w:eastAsia="Calibri" w:hAnsi="Times New Roman" w:cs="Times New Roman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48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2694" w:type="dxa"/>
            <w:gridSpan w:val="3"/>
          </w:tcPr>
          <w:p w:rsidR="00426F33" w:rsidRPr="00426F33" w:rsidRDefault="0075187B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Дот</w:t>
            </w:r>
            <w:r w:rsidR="00426F33" w:rsidRPr="00426F33">
              <w:rPr>
                <w:rFonts w:ascii="Times New Roman" w:eastAsia="Calibri" w:hAnsi="Times New Roman" w:cs="Times New Roman"/>
                <w:lang w:val="sr-Cyrl-RS"/>
              </w:rPr>
              <w:t>ације невладиним организ.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4.490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3.556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79,19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90</w:t>
            </w:r>
            <w:r w:rsidRPr="00426F33">
              <w:rPr>
                <w:rFonts w:ascii="Times New Roman" w:eastAsia="Calibri" w:hAnsi="Times New Roman" w:cs="Times New Roman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512000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Машине и опрема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74,87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820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УСЛУГЕ КУЛТУРЕ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  <w:b/>
              </w:rPr>
              <w:t>6.891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15.488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88,42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3.1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  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КПЗ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16.89</w:t>
            </w: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15.488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88,42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3.1</w:t>
            </w:r>
            <w:r w:rsidRPr="00426F33">
              <w:rPr>
                <w:rFonts w:ascii="Times New Roman" w:eastAsia="Calibri" w:hAnsi="Times New Roman" w:cs="Times New Roman"/>
              </w:rPr>
              <w:t>2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 БИБЛИОТЕКА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 820 УСЛУГЕ КУЛТУРЕ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91/0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Плате, додаци и накнаде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запослених (зараде)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</w:t>
            </w:r>
            <w:r w:rsidRPr="00426F33">
              <w:rPr>
                <w:rFonts w:ascii="Times New Roman" w:eastAsia="Calibri" w:hAnsi="Times New Roman" w:cs="Times New Roman"/>
              </w:rPr>
              <w:t>.695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  5.574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97,88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92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Социјални доприноси на терет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послодавца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1.020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998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97,82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93/0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Социјална давања запосленима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94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</w:t>
            </w:r>
            <w:r w:rsidRPr="00426F33">
              <w:rPr>
                <w:rFonts w:ascii="Times New Roman" w:eastAsia="Calibri" w:hAnsi="Times New Roman" w:cs="Times New Roman"/>
              </w:rPr>
              <w:t>5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</w:t>
            </w:r>
            <w:r w:rsidRPr="00426F33">
              <w:rPr>
                <w:rFonts w:ascii="Times New Roman" w:eastAsia="Calibri" w:hAnsi="Times New Roman" w:cs="Times New Roman"/>
              </w:rPr>
              <w:t>a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кнаде трошкова за запослене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363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90,76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95/0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416000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Награде запосленима и остали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посебни расходи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137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68,36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96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Стални трошкови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1.400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1.095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78,23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97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Трошкови путовања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117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97,61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98/0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Услуге по уговору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656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93,65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99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Специјализоване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2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2,00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100/0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425000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Текуће поправке и одржавање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49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98,00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101/0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426000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Материјал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83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55,63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102</w:t>
            </w:r>
            <w:r w:rsidRPr="00426F33">
              <w:rPr>
                <w:rFonts w:ascii="Times New Roman" w:eastAsia="Calibri" w:hAnsi="Times New Roman" w:cs="Times New Roman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482000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Порези, обав. таксе и казне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---------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103</w:t>
            </w:r>
            <w:r w:rsidRPr="00426F33">
              <w:rPr>
                <w:rFonts w:ascii="Times New Roman" w:eastAsia="Calibri" w:hAnsi="Times New Roman" w:cs="Times New Roman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512</w:t>
            </w:r>
            <w:r w:rsidRPr="00426F3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Машине и опрема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---------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104</w:t>
            </w:r>
            <w:r w:rsidRPr="00426F33">
              <w:rPr>
                <w:rFonts w:ascii="Times New Roman" w:eastAsia="Calibri" w:hAnsi="Times New Roman" w:cs="Times New Roman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51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5</w:t>
            </w:r>
            <w:r w:rsidRPr="00426F3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Нематеријална имовина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193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48,34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820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УСЛУГЕ КУЛТУРЕ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  <w:b/>
              </w:rPr>
              <w:t>0.645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  9.268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87,06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3.1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2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  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БИБЛИОТЕКА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10.645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 9.268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87,06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3.1</w:t>
            </w:r>
            <w:r w:rsidRPr="00426F33">
              <w:rPr>
                <w:rFonts w:ascii="Times New Roman" w:eastAsia="Calibri" w:hAnsi="Times New Roman" w:cs="Times New Roman"/>
              </w:rPr>
              <w:t>3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 ПРЕДШКОЛСКО ОБРАЗОВАЊЕ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 911 ПРЕДШКОЛСКО ОБРАЗОВАЊЕ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911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105/0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Плате, додаци и накнаде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запослених (зараде)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16.400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 xml:space="preserve">  13.766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83,93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106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Социјални доприноси на терет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послодавца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2.936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2.464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83,93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107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Социјална давања запосленима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688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85,95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108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</w:t>
            </w:r>
            <w:r w:rsidRPr="00426F33">
              <w:rPr>
                <w:rFonts w:ascii="Times New Roman" w:eastAsia="Calibri" w:hAnsi="Times New Roman" w:cs="Times New Roman"/>
              </w:rPr>
              <w:t>5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</w:t>
            </w:r>
            <w:r w:rsidRPr="00426F33">
              <w:rPr>
                <w:rFonts w:ascii="Times New Roman" w:eastAsia="Calibri" w:hAnsi="Times New Roman" w:cs="Times New Roman"/>
              </w:rPr>
              <w:t>a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кнаде трошкова за запослене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1.006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26F33">
              <w:rPr>
                <w:rFonts w:ascii="Times New Roman" w:eastAsia="Calibri" w:hAnsi="Times New Roman" w:cs="Times New Roman"/>
                <w:color w:val="000000"/>
              </w:rPr>
              <w:t>100,64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</w:rPr>
              <w:t>109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416000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Награде запосленима и остали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посебни расходи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199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66,23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110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Стални трошкови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1.559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77,95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111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Трошкови путовања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206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51,43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112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Услуге по уговору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1.100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953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86,66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113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Специјализоване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280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46,71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14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425000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Текуће поправке и одржавање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667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83,33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115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426000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Материјал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9</w:t>
            </w:r>
            <w:r w:rsidRPr="00426F33">
              <w:rPr>
                <w:rFonts w:ascii="Times New Roman" w:eastAsia="Calibri" w:hAnsi="Times New Roman" w:cs="Times New Roman"/>
              </w:rPr>
              <w:t>00.000,00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737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81,81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16/0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482000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Порези, обав. таксе и казне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---------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17/0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51</w:t>
            </w:r>
            <w:r w:rsidRPr="00426F33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Зграде и грађевински објекти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---------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911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118</w:t>
            </w:r>
            <w:r w:rsidRPr="00426F33">
              <w:rPr>
                <w:rFonts w:ascii="Times New Roman" w:eastAsia="Calibri" w:hAnsi="Times New Roman" w:cs="Times New Roman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51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2</w:t>
            </w:r>
            <w:r w:rsidRPr="00426F3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Машине и опрема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15</w:t>
            </w:r>
            <w:r w:rsidRPr="00426F3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146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97,53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lastRenderedPageBreak/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911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ПРЕДШКОЛСКО ОБРАЗОВАЊЕ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2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7</w:t>
            </w:r>
            <w:r w:rsidRPr="00426F33">
              <w:rPr>
                <w:rFonts w:ascii="Times New Roman" w:eastAsia="Calibri" w:hAnsi="Times New Roman" w:cs="Times New Roman"/>
                <w:b/>
              </w:rPr>
              <w:t>.666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22.670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81,94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3.1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3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 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ПРЕДШКОЛСКО ОБРАЗОВАЊЕ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2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7</w:t>
            </w:r>
            <w:r w:rsidRPr="00426F33">
              <w:rPr>
                <w:rFonts w:ascii="Times New Roman" w:eastAsia="Calibri" w:hAnsi="Times New Roman" w:cs="Times New Roman"/>
                <w:b/>
              </w:rPr>
              <w:t>.666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22.670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81,94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3.1</w:t>
            </w:r>
            <w:r w:rsidRPr="00426F33">
              <w:rPr>
                <w:rFonts w:ascii="Times New Roman" w:eastAsia="Calibri" w:hAnsi="Times New Roman" w:cs="Times New Roman"/>
              </w:rPr>
              <w:t>4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>O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СНОВНО ОБРАЗОВАЊЕ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 912 ОСНОВНО ОБРАЗОВАЊЕ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912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119/0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463141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Текући трансфери нивоу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општин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</w:rPr>
              <w:t>84.492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74.808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88,53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91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2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ОСНОВНО ОБРАЗОВАЊЕ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84.492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74.808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88,53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3.1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4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ОСНОВНО  ОБРАЗОВАЊЕ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84.492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74.808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88,53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3.15  ПРЕВОЗ УЧЕНИКА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 980 ОБРАЗ. НЕКВ. НА ДРУГОМ МЕСТУ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980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120/0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472000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Накнаде за социјалну заштиту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из буџета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</w:rPr>
              <w:t>23.000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16.480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71,56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980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121/0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472000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Накнаде за социјалну заштиту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из буџета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6.638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6.364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95,87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980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122/0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472000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Накнаде за социјалну заштиту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из буџета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6,12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9</w:t>
            </w:r>
            <w:r w:rsidRPr="00426F33">
              <w:rPr>
                <w:rFonts w:ascii="Times New Roman" w:eastAsia="Calibri" w:hAnsi="Times New Roman" w:cs="Times New Roman"/>
                <w:b/>
              </w:rPr>
              <w:t>80 ОБРАЗ. НЕКВ. НА ДРУГОМ МЕСТУ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32.500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22.875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75,90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3.1</w:t>
            </w:r>
            <w:r w:rsidRPr="00426F33">
              <w:rPr>
                <w:rFonts w:ascii="Times New Roman" w:eastAsia="Calibri" w:hAnsi="Times New Roman" w:cs="Times New Roman"/>
                <w:b/>
              </w:rPr>
              <w:t>5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ПРЕВОЗ УЧЕНИКА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32.50</w:t>
            </w: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22.875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75,90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3.16 ЗДРАВСТВО НЕКВ. НА ДР. МЕСТУ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 760 ЗДРАВСТВО НЕКВ. НА ДР. МЕСТУ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760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123/0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463000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Трансфери осталим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нивоима власти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200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0,49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760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12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4</w:t>
            </w:r>
            <w:r w:rsidRPr="00426F33">
              <w:rPr>
                <w:rFonts w:ascii="Times New Roman" w:eastAsia="Calibri" w:hAnsi="Times New Roman" w:cs="Times New Roman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</w:rPr>
              <w:t>4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63000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Трансфери осталим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нивоима власти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4.200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4.129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98,31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760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12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5</w:t>
            </w:r>
            <w:r w:rsidRPr="00426F33">
              <w:rPr>
                <w:rFonts w:ascii="Times New Roman" w:eastAsia="Calibri" w:hAnsi="Times New Roman" w:cs="Times New Roman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63</w:t>
            </w:r>
            <w:r w:rsidRPr="00426F33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Трансфери осталим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нивоима власти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1.400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1.191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85,03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760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ЗДРАВСТВО НЕКВ. НА ДР. МЕСТУ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5.800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 5.321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91,73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3.1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6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ЗДРАВСТВО НЕКВ. НА ДР. МЕСТУ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5.800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 5.321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91,73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3.1</w:t>
            </w:r>
            <w:r w:rsidRPr="00426F33">
              <w:rPr>
                <w:rFonts w:ascii="Times New Roman" w:eastAsia="Calibri" w:hAnsi="Times New Roman" w:cs="Times New Roman"/>
              </w:rPr>
              <w:t>7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</w:rPr>
              <w:t>EKO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С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620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РАЗВОЈ ЗАЈЕДНИЦЕ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126/0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451000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Субвенције јавним нефинан.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предузећима и организацијама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</w:t>
            </w:r>
            <w:r w:rsidRPr="00426F33">
              <w:rPr>
                <w:rFonts w:ascii="Times New Roman" w:eastAsia="Calibri" w:hAnsi="Times New Roman" w:cs="Times New Roman"/>
              </w:rPr>
              <w:t>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3.903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78,06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620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РАЗВОЈ ЗАЈЕДНИЦЕ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5.000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  3.903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78,06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3.1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7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ЕКОС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5.000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 xml:space="preserve">    3.903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78,06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Глава 3.18 </w:t>
            </w:r>
            <w:r w:rsidRPr="00426F33">
              <w:rPr>
                <w:rFonts w:ascii="Times New Roman" w:eastAsia="Calibri" w:hAnsi="Times New Roman" w:cs="Times New Roman"/>
              </w:rPr>
              <w:t>EKOS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620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РАЗВОЈ ЗАЈЕДНИЦЕ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127/0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451000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Субвенције јавним нефинан.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предузећима и организацијама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12.000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12.000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100,00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620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РАЗВОЈ ЗАЈЕДНИЦЕ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12.000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12.000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100,00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3.1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8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ЕКОС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12.000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12.000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100,00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3.19 ФОНД СОЛИДАРНОСТИ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070 СОЦИЈАЛНА ПОМОЋ УГРОЖ. СТАН.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070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128/0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Услуге по уговору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20,00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070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129/0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472000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Накнаде за социјалну заштиту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из буџета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lastRenderedPageBreak/>
              <w:t>070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472000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Накнаде за социјалну заштиту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из буџета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60,00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070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131/0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472000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Накнаде за социјалну заштиту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из буџета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23,25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070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132/0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511000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Зграде и грађевински објекти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070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СОЦИЈАЛНА ПОМОЋ УГРОЖ. СТАН.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1.600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373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23,31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3.1</w:t>
            </w:r>
            <w:r w:rsidRPr="00426F33">
              <w:rPr>
                <w:rFonts w:ascii="Times New Roman" w:eastAsia="Calibri" w:hAnsi="Times New Roman" w:cs="Times New Roman"/>
                <w:b/>
              </w:rPr>
              <w:t>9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ФОНД СОЛИДАРНОСТИ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1.600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373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23,31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3.2 ОПШТЕ ЈАВНЕ УСЛУГЕ-локални акц.план запош.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150 ОПШТЕ ЈАВНЕ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150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50/0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Услуге по уговору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16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2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10.276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63,43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>150 O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ПШТЕ ЈАВНЕ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16</w:t>
            </w:r>
            <w:r w:rsidRPr="00426F33">
              <w:rPr>
                <w:rFonts w:ascii="Times New Roman" w:eastAsia="Calibri" w:hAnsi="Times New Roman" w:cs="Times New Roman"/>
                <w:b/>
              </w:rPr>
              <w:t>.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2</w:t>
            </w:r>
            <w:r w:rsidRPr="00426F33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10.276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63,43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главу  3.2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ОПШТЕ ЈАВНЕ УСЛУГЕ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16.200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10.276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63,43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3.20 СОЦИЈАЛНА ЗАШТИТА-ЦЕНТАР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090 СОЦИ. ЗАШТ. НЕКВ. НА ДРУГОМ МЕСТУ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090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133/0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463000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Трансфери осталим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нивоима власти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0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2.801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70,03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090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134/0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463000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Трансфери осталим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нивоима власти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4.300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4.196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97,57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090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135/0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463000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Трансфери осталим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нивоима власти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2.200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1.870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84,99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090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СОЦИ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ЗАШТ. НЕКВ. НА ДР. МЕСТУ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10</w:t>
            </w:r>
            <w:r w:rsidRPr="00426F33">
              <w:rPr>
                <w:rFonts w:ascii="Times New Roman" w:eastAsia="Calibri" w:hAnsi="Times New Roman" w:cs="Times New Roman"/>
                <w:b/>
              </w:rPr>
              <w:t>.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5</w:t>
            </w:r>
            <w:r w:rsidRPr="00426F33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8.867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84,44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</w:t>
            </w:r>
            <w:r w:rsidRPr="00426F33">
              <w:rPr>
                <w:rFonts w:ascii="Times New Roman" w:eastAsia="Calibri" w:hAnsi="Times New Roman" w:cs="Times New Roman"/>
                <w:b/>
              </w:rPr>
              <w:t>20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ФОНД СОЛИДАРНОСТИ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10.500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8.867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84,44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3.21  МЕСНЕ ЗАЈЕДНИЦЕ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 160 ОПШТЕ ЈАВНЕ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136/0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Плате, додаци и накнаде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запослених (зараде)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</w:rPr>
              <w:t>1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2.718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>12.281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96,56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137/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Социјални доприноси на терет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послодавца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</w:rPr>
              <w:t>2.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229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2.211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99,18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138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Социјална давања запосленима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815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684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83,88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139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</w:t>
            </w:r>
            <w:r w:rsidRPr="00426F33">
              <w:rPr>
                <w:rFonts w:ascii="Times New Roman" w:eastAsia="Calibri" w:hAnsi="Times New Roman" w:cs="Times New Roman"/>
              </w:rPr>
              <w:t>5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</w:t>
            </w:r>
            <w:r w:rsidRPr="00426F33">
              <w:rPr>
                <w:rFonts w:ascii="Times New Roman" w:eastAsia="Calibri" w:hAnsi="Times New Roman" w:cs="Times New Roman"/>
              </w:rPr>
              <w:t>a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кнаде трошкова за запослене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215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19,51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139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/</w:t>
            </w:r>
            <w:r w:rsidRPr="00426F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416000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Награде запосленима и остали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посебни расходи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16,07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140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Стални трошкови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</w:t>
            </w:r>
            <w:r w:rsidRPr="00426F33">
              <w:rPr>
                <w:rFonts w:ascii="Times New Roman" w:eastAsia="Calibri" w:hAnsi="Times New Roman" w:cs="Times New Roman"/>
              </w:rPr>
              <w:t>.500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4.113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91,39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141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Трошкови путовања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338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0,84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142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Услуге по уговору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417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306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73,42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143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Специјализоване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210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26F33">
              <w:rPr>
                <w:rFonts w:ascii="Times New Roman" w:eastAsia="Calibri" w:hAnsi="Times New Roman" w:cs="Times New Roman"/>
                <w:color w:val="000000"/>
              </w:rPr>
              <w:t>105,05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44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425000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Текуће поправке и одржавање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80</w:t>
            </w:r>
            <w:r w:rsidRPr="00426F3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835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26F33">
              <w:rPr>
                <w:rFonts w:ascii="Times New Roman" w:eastAsia="Calibri" w:hAnsi="Times New Roman" w:cs="Times New Roman"/>
                <w:color w:val="000000"/>
              </w:rPr>
              <w:t>104,38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45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426000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Материјал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.350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337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24,93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46/0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482000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Порези, обав. таксе и казне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0,94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47/0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463000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Трансфери осталим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нивоима власти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18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2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16.692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91,71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147/1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511000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Зграде и грађ.објекти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12.000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9.826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81,88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147/2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512000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Машине и опрема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200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1,60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147/3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511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Зграде и грађ.објекти-рекултив.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7.853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4.204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53,52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>160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ОПШТЕ ЈАВНЕ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62.78</w:t>
            </w: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6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</w:rPr>
              <w:t>51.875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82,62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</w:t>
            </w:r>
            <w:r w:rsidRPr="00426F33">
              <w:rPr>
                <w:rFonts w:ascii="Times New Roman" w:eastAsia="Calibri" w:hAnsi="Times New Roman" w:cs="Times New Roman"/>
                <w:b/>
              </w:rPr>
              <w:t>21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МЕСНЕ ЗАЈЕДНИЦЕ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62.78</w:t>
            </w: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</w:rPr>
              <w:t>51.875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82,62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lastRenderedPageBreak/>
              <w:t>Глава 3.22  УЛИЧНА РАСВЕТА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640 УЛИЧНА РАСВЕТА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640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148/0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Стални трошкви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15</w:t>
            </w:r>
            <w:r w:rsidRPr="00426F33">
              <w:rPr>
                <w:rFonts w:ascii="Times New Roman" w:eastAsia="Calibri" w:hAnsi="Times New Roman" w:cs="Times New Roman"/>
              </w:rPr>
              <w:t>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9.213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61,42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640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149/0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426000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Материјал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1.998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99,89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640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УЛИЧНА РАСВЕТА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17</w:t>
            </w:r>
            <w:r w:rsidRPr="00426F33">
              <w:rPr>
                <w:rFonts w:ascii="Times New Roman" w:eastAsia="Calibri" w:hAnsi="Times New Roman" w:cs="Times New Roman"/>
                <w:b/>
              </w:rPr>
              <w:t>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11.211.077,61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65,95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3.2</w:t>
            </w:r>
            <w:r w:rsidRPr="00426F33">
              <w:rPr>
                <w:rFonts w:ascii="Times New Roman" w:eastAsia="Calibri" w:hAnsi="Times New Roman" w:cs="Times New Roman"/>
                <w:b/>
              </w:rPr>
              <w:t>2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УЛИЧНА РАСВЕТА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17.000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11.211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65,95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3.23  ЗАКУП ДРЖАВНОГ ПОЉ. ЗЕМЉИШТА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421 ПОЉОПРИВРЕДА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150/0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Стални трошкви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4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421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151/0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423000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Услуге по уговору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2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1.152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52,37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421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152/0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424000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Специјализоване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32.000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27.845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87,01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421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153/0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425000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Текуће поправке и одржавање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17,25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421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153/1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426000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Материјал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700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421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154/0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511000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Зграде и грађевински објекти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17.000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8.298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48,81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421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</w:rPr>
              <w:t>1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54</w:t>
            </w:r>
            <w:r w:rsidRPr="00426F33">
              <w:rPr>
                <w:rFonts w:ascii="Times New Roman" w:eastAsia="Calibri" w:hAnsi="Times New Roman" w:cs="Times New Roman"/>
              </w:rPr>
              <w:t>/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512000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Машине и опрема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486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48,58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421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ПОЉОПРИВРЕДА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55</w:t>
            </w:r>
            <w:r w:rsidRPr="00426F33">
              <w:rPr>
                <w:rFonts w:ascii="Times New Roman" w:eastAsia="Calibri" w:hAnsi="Times New Roman" w:cs="Times New Roman"/>
                <w:b/>
              </w:rPr>
              <w:t>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37.902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68,91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3.2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3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ЗАКУП ДРЖАВНОГ ПОЉ. ЗЕМЉИШТА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55.000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37.902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68,91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3.2</w:t>
            </w:r>
            <w:r w:rsidRPr="00426F33">
              <w:rPr>
                <w:rFonts w:ascii="Times New Roman" w:eastAsia="Calibri" w:hAnsi="Times New Roman" w:cs="Times New Roman"/>
              </w:rPr>
              <w:t>4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 ФОНД ЗА РАЗВОЈ ПОЉОПРИВРЕДЕ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421 ПОЉОПРИВРЕДА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155/0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451000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Субвенције јавним нефин.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предузећима и организацијама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</w:rPr>
              <w:t>42.000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40.000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95,23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421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</w:rPr>
              <w:t>15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6/0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451000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Субвенције јавним нефин.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предузећима и организацијама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421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ПОЉОПРИВРЕДА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44</w:t>
            </w:r>
            <w:r w:rsidRPr="00426F33">
              <w:rPr>
                <w:rFonts w:ascii="Times New Roman" w:eastAsia="Calibri" w:hAnsi="Times New Roman" w:cs="Times New Roman"/>
                <w:b/>
              </w:rPr>
              <w:t>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40.000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90,91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3.2</w:t>
            </w:r>
            <w:r w:rsidRPr="00426F33">
              <w:rPr>
                <w:rFonts w:ascii="Times New Roman" w:eastAsia="Calibri" w:hAnsi="Times New Roman" w:cs="Times New Roman"/>
                <w:b/>
              </w:rPr>
              <w:t>4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ФОНД ЗА РАЗВОЈ ПОЉОПРИВРЕДЕ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44.000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40.000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90,91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3.2</w:t>
            </w:r>
            <w:r w:rsidRPr="00426F33">
              <w:rPr>
                <w:rFonts w:ascii="Times New Roman" w:eastAsia="Calibri" w:hAnsi="Times New Roman" w:cs="Times New Roman"/>
              </w:rPr>
              <w:t>5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 ОПШТИНСКА ИЗБОРНА КОМИСИЈА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160 ОПШТЕ ЈАВНЕ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160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157/0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Услуге по уговору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12,80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160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ОПШТЕ ЈАВНЕ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500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12,80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3.2</w:t>
            </w:r>
            <w:r w:rsidRPr="00426F33">
              <w:rPr>
                <w:rFonts w:ascii="Times New Roman" w:eastAsia="Calibri" w:hAnsi="Times New Roman" w:cs="Times New Roman"/>
                <w:b/>
              </w:rPr>
              <w:t>5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</w:rPr>
              <w:t>O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ПШТИНСКА ИЗБОРНА КОМИСИЈА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500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12,80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3.26  РАЗВОЈ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 620 РАЗВОЈ ЗАЈЕДНИЦЕ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158/0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Плате, додаци и накнаде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запослених (зараде)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</w:rPr>
              <w:t>25.000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</w:rPr>
              <w:t>24.783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99,13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159/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Социјални доприноси на терет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послодавца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4.475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4.437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99,14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160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41</w:t>
            </w:r>
            <w:r w:rsidRPr="00426F33">
              <w:rPr>
                <w:rFonts w:ascii="Times New Roman" w:eastAsia="Calibri" w:hAnsi="Times New Roman" w:cs="Times New Roman"/>
              </w:rPr>
              <w:t>5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Нaкнаде трошкова за запослене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1.2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9</w:t>
            </w:r>
            <w:r w:rsidRPr="00426F3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1.250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96,87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161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421000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Стални трошкови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7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5.437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95,39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162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Трошкови путовања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2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163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Услуге по уговору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7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4.073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86,66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</w:rPr>
              <w:t>164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424000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Специјализоване услуге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8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4.787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99,73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65</w:t>
            </w:r>
            <w:r w:rsidRPr="00426F33">
              <w:rPr>
                <w:rFonts w:ascii="Times New Roman" w:eastAsia="Calibri" w:hAnsi="Times New Roman" w:cs="Times New Roman"/>
                <w:lang w:val="sr-Cyrl-CS"/>
              </w:rPr>
              <w:t>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426000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Материјал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8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CS"/>
              </w:rPr>
            </w:pPr>
            <w:r w:rsidRPr="00426F33">
              <w:rPr>
                <w:rFonts w:ascii="Times New Roman" w:eastAsia="Calibri" w:hAnsi="Times New Roman" w:cs="Times New Roman"/>
                <w:lang w:val="sr-Latn-CS"/>
              </w:rPr>
              <w:t>5.775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99,56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65/1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482000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Порези, обав. таксе и казне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191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38,27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65/2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511000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Зграде и гређевински објекти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2</w:t>
            </w:r>
            <w:r w:rsidRPr="00426F33">
              <w:rPr>
                <w:rFonts w:ascii="Times New Roman" w:eastAsia="Calibri" w:hAnsi="Times New Roman" w:cs="Times New Roman"/>
              </w:rPr>
              <w:t>.000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956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47,81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620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165/3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441000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Отплата камата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400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23,06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620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165/4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513000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Остале некренине и опрема</w:t>
            </w:r>
          </w:p>
        </w:tc>
        <w:tc>
          <w:tcPr>
            <w:tcW w:w="1059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272</w:t>
            </w:r>
          </w:p>
        </w:tc>
        <w:tc>
          <w:tcPr>
            <w:tcW w:w="972" w:type="dxa"/>
            <w:gridSpan w:val="2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224</w:t>
            </w:r>
          </w:p>
        </w:tc>
        <w:tc>
          <w:tcPr>
            <w:tcW w:w="900" w:type="dxa"/>
            <w:vAlign w:val="bottom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82,36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lastRenderedPageBreak/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>620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РАЗВОЈ ЗАЈЕДНИЦЕ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55.137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</w:rPr>
              <w:t>52.006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94,32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</w:t>
            </w:r>
            <w:r w:rsidRPr="00426F33">
              <w:rPr>
                <w:rFonts w:ascii="Times New Roman" w:eastAsia="Calibri" w:hAnsi="Times New Roman" w:cs="Times New Roman"/>
                <w:b/>
              </w:rPr>
              <w:t>2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6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РАЗВОЈ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5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5.137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b/>
              </w:rPr>
              <w:t>52.006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94,32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3.2</w:t>
            </w:r>
            <w:r w:rsidRPr="00426F33">
              <w:rPr>
                <w:rFonts w:ascii="Times New Roman" w:eastAsia="Calibri" w:hAnsi="Times New Roman" w:cs="Times New Roman"/>
              </w:rPr>
              <w:t>7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 ОДРЖАВАЊЕ ПУТЕВА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451 ДРУМСКИ САОБРАЋАЈ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451</w:t>
            </w:r>
          </w:p>
        </w:tc>
        <w:tc>
          <w:tcPr>
            <w:tcW w:w="1053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166/0</w:t>
            </w:r>
          </w:p>
        </w:tc>
        <w:tc>
          <w:tcPr>
            <w:tcW w:w="1134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424410</w:t>
            </w:r>
          </w:p>
        </w:tc>
        <w:tc>
          <w:tcPr>
            <w:tcW w:w="2694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Услуге одржавања аутопутева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11.324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378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3,33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451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ДРУМСКИ САОБРАЋАЈ</w:t>
            </w:r>
          </w:p>
        </w:tc>
        <w:tc>
          <w:tcPr>
            <w:tcW w:w="1059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1.324</w:t>
            </w:r>
          </w:p>
        </w:tc>
        <w:tc>
          <w:tcPr>
            <w:tcW w:w="972" w:type="dxa"/>
            <w:gridSpan w:val="2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378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3,33</w:t>
            </w:r>
          </w:p>
        </w:tc>
      </w:tr>
      <w:tr w:rsidR="00426F33" w:rsidRPr="00426F33" w:rsidTr="003B021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3.2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7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ОДРЖАВАЊЕ ПУТЕВА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11.324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378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3,33</w:t>
            </w:r>
          </w:p>
        </w:tc>
      </w:tr>
    </w:tbl>
    <w:p w:rsidR="00426F33" w:rsidRPr="00426F33" w:rsidRDefault="00426F33" w:rsidP="00426F33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"/>
        <w:gridCol w:w="164"/>
        <w:gridCol w:w="141"/>
        <w:gridCol w:w="666"/>
        <w:gridCol w:w="1110"/>
        <w:gridCol w:w="3199"/>
        <w:gridCol w:w="1118"/>
        <w:gridCol w:w="900"/>
        <w:gridCol w:w="900"/>
      </w:tblGrid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3.28 ФОНД ЗА РАЗВОЈ ПРИВАТНОГ ПРЕДУЗЕТНИШТВА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160 ОПШТЕ ЈАВНЕ УСЛУГЕ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>160 O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ПШТЕ ЈАВНЕ УСЛУГЕ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790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------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3.2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8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ФОНД ЗА РАЗВОЈ ПРИВАТ. ПРЕДУЗЕ.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---------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------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3.29  БУЏЕТСКИ ФОНД ЗА ЗАШТИТУ ЖИВ. СРЕДИНЕ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560 ЗАШТИТА ЖИВОТНЕ СРЕДИНЕ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262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560</w:t>
            </w:r>
          </w:p>
        </w:tc>
        <w:tc>
          <w:tcPr>
            <w:tcW w:w="971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168/0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423000</w:t>
            </w:r>
          </w:p>
        </w:tc>
        <w:tc>
          <w:tcPr>
            <w:tcW w:w="3199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Услуге по уговору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200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262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560</w:t>
            </w:r>
          </w:p>
        </w:tc>
        <w:tc>
          <w:tcPr>
            <w:tcW w:w="971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169/0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424000</w:t>
            </w:r>
          </w:p>
        </w:tc>
        <w:tc>
          <w:tcPr>
            <w:tcW w:w="3199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Специјализоване услуге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.100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560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ЗАШТИТА ЖИВОТНЕ СРЕДИНЕ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1.300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------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3.2</w:t>
            </w:r>
            <w:r w:rsidRPr="00426F33">
              <w:rPr>
                <w:rFonts w:ascii="Times New Roman" w:eastAsia="Calibri" w:hAnsi="Times New Roman" w:cs="Times New Roman"/>
                <w:b/>
              </w:rPr>
              <w:t>9</w:t>
            </w: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БУЏЕТСКИ ФОНД ЗА ЗАШ. ЖИВ. СРЕД.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1.300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---------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------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3.3  ДОТАЦИЈЕ ОРГАНИЗАЦИЈАМА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160 ОПШТЕ ЈАВН. УСЛУГЕ НЕКВ. НА ДР. МЕСТУ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160</w:t>
            </w:r>
          </w:p>
        </w:tc>
        <w:tc>
          <w:tcPr>
            <w:tcW w:w="666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51/0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481000</w:t>
            </w:r>
          </w:p>
        </w:tc>
        <w:tc>
          <w:tcPr>
            <w:tcW w:w="3199" w:type="dxa"/>
          </w:tcPr>
          <w:p w:rsidR="00426F33" w:rsidRPr="00426F33" w:rsidRDefault="0075187B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Дот</w:t>
            </w:r>
            <w:r w:rsidR="00426F33" w:rsidRPr="00426F33">
              <w:rPr>
                <w:rFonts w:ascii="Times New Roman" w:eastAsia="Calibri" w:hAnsi="Times New Roman" w:cs="Times New Roman"/>
                <w:lang w:val="sr-Cyrl-CS"/>
              </w:rPr>
              <w:t>ације невладиним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Организацијама-удружења грађ.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10</w:t>
            </w:r>
            <w:r w:rsidRPr="00426F33">
              <w:rPr>
                <w:rFonts w:ascii="Times New Roman" w:eastAsia="Calibri" w:hAnsi="Times New Roman" w:cs="Times New Roman"/>
              </w:rPr>
              <w:t>.000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9.427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94,26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160</w:t>
            </w:r>
          </w:p>
        </w:tc>
        <w:tc>
          <w:tcPr>
            <w:tcW w:w="666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52/0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481900</w:t>
            </w:r>
          </w:p>
        </w:tc>
        <w:tc>
          <w:tcPr>
            <w:tcW w:w="3199" w:type="dxa"/>
          </w:tcPr>
          <w:p w:rsidR="00426F33" w:rsidRPr="00426F33" w:rsidRDefault="0075187B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Дот</w:t>
            </w:r>
            <w:r w:rsidR="00426F33" w:rsidRPr="00426F33">
              <w:rPr>
                <w:rFonts w:ascii="Times New Roman" w:eastAsia="Calibri" w:hAnsi="Times New Roman" w:cs="Times New Roman"/>
                <w:lang w:val="sr-Cyrl-CS"/>
              </w:rPr>
              <w:t>ације осталим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непрофитним инст.-цркве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3.000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3.000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160</w:t>
            </w:r>
          </w:p>
        </w:tc>
        <w:tc>
          <w:tcPr>
            <w:tcW w:w="666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53/0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481000</w:t>
            </w:r>
          </w:p>
        </w:tc>
        <w:tc>
          <w:tcPr>
            <w:tcW w:w="3199" w:type="dxa"/>
          </w:tcPr>
          <w:p w:rsidR="00426F33" w:rsidRPr="00426F33" w:rsidRDefault="0075187B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Дот</w:t>
            </w:r>
            <w:r w:rsidR="00426F33" w:rsidRPr="00426F33">
              <w:rPr>
                <w:rFonts w:ascii="Times New Roman" w:eastAsia="Calibri" w:hAnsi="Times New Roman" w:cs="Times New Roman"/>
                <w:lang w:val="sr-Cyrl-CS"/>
              </w:rPr>
              <w:t>ације невладиним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Организацијама-полит.партије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1.140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1.045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91,66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160</w:t>
            </w:r>
          </w:p>
        </w:tc>
        <w:tc>
          <w:tcPr>
            <w:tcW w:w="666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54/0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481000</w:t>
            </w:r>
          </w:p>
        </w:tc>
        <w:tc>
          <w:tcPr>
            <w:tcW w:w="3199" w:type="dxa"/>
          </w:tcPr>
          <w:p w:rsidR="00426F33" w:rsidRPr="00426F33" w:rsidRDefault="0075187B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Дот</w:t>
            </w:r>
            <w:r w:rsidR="00426F33" w:rsidRPr="00426F33">
              <w:rPr>
                <w:rFonts w:ascii="Times New Roman" w:eastAsia="Calibri" w:hAnsi="Times New Roman" w:cs="Times New Roman"/>
                <w:lang w:val="sr-Cyrl-CS"/>
              </w:rPr>
              <w:t>ације невладиним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Организацијама-Ватрогасни сав.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50</w:t>
            </w:r>
            <w:r w:rsidRPr="00426F3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300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60,00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160</w:t>
            </w:r>
          </w:p>
        </w:tc>
        <w:tc>
          <w:tcPr>
            <w:tcW w:w="666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54/1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481000</w:t>
            </w:r>
          </w:p>
        </w:tc>
        <w:tc>
          <w:tcPr>
            <w:tcW w:w="3199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Дотације невл.организ.-Цр.крст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1.400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1.217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86,93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160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ОПШТЕ ЈАВН.УСЛУГ. НЕКВ. НА ДРУГ.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16.040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14.984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93,41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главу  3.3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ДОТАЦИЈЕ ОРГАНИЗАЦИЈАМА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16.040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14.984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93,41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</w:t>
            </w:r>
            <w:r w:rsidRPr="00426F33">
              <w:rPr>
                <w:rFonts w:ascii="Times New Roman" w:eastAsia="Calibri" w:hAnsi="Times New Roman" w:cs="Times New Roman"/>
              </w:rPr>
              <w:t>30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 ЈАВНИ РЕД И БЕЗБЕДНОСТ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360 ЈАВН.РЕД И БЕЗ. НЕКЛАФ. НА ДРУГ. МЕСТУ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360</w:t>
            </w:r>
          </w:p>
        </w:tc>
        <w:tc>
          <w:tcPr>
            <w:tcW w:w="666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170/0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463000</w:t>
            </w:r>
          </w:p>
        </w:tc>
        <w:tc>
          <w:tcPr>
            <w:tcW w:w="3199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Трансфери осталим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нивоима власти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2.300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------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360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ЈАВНИ РЕД И БЕЗБЕДНОСТ НЕКВАЛ.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2.300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------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главу  3.30 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ЈАВНИ РЕД И БЕЗБЕДНОСТ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2.300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---------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------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3.4  ТРАНСАКЦИЈА ЈАВНОГ ДУГА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170 ТРАНСАКЦИЈА ЈАВНОГ ДУГА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170</w:t>
            </w:r>
          </w:p>
        </w:tc>
        <w:tc>
          <w:tcPr>
            <w:tcW w:w="666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55/0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441000</w:t>
            </w:r>
          </w:p>
        </w:tc>
        <w:tc>
          <w:tcPr>
            <w:tcW w:w="3199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Отплата домаћих камата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2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5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623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24,90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lastRenderedPageBreak/>
              <w:t>170</w:t>
            </w:r>
          </w:p>
        </w:tc>
        <w:tc>
          <w:tcPr>
            <w:tcW w:w="666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56/0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444000</w:t>
            </w:r>
          </w:p>
        </w:tc>
        <w:tc>
          <w:tcPr>
            <w:tcW w:w="3199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Пратећи трошкови задуживања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------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170</w:t>
            </w:r>
          </w:p>
        </w:tc>
        <w:tc>
          <w:tcPr>
            <w:tcW w:w="666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57/0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611000</w:t>
            </w:r>
          </w:p>
        </w:tc>
        <w:tc>
          <w:tcPr>
            <w:tcW w:w="3199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Отплата главнице домаћим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кредиторима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2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50</w:t>
            </w:r>
            <w:r w:rsidRPr="00426F3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1.926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77,05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</w:rPr>
              <w:t>1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7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0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ТРАНСАКЦИЈА ЈАВНОГ ДУГА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5.400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2.549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47,20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главу  3.4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ТРАНСАКЦИЈА ЈАВНОГ ДУГА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5.400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2.549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47,20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3.</w:t>
            </w:r>
            <w:r w:rsidRPr="00426F33">
              <w:rPr>
                <w:rFonts w:ascii="Times New Roman" w:eastAsia="Calibri" w:hAnsi="Times New Roman" w:cs="Times New Roman"/>
              </w:rPr>
              <w:t>5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СОЦИЈАЛНА ЗАШТИТА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070 СОЦИЈАЛНА ПОМОЋ УГРОЖЕНОМ СТАН.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070</w:t>
            </w:r>
          </w:p>
        </w:tc>
        <w:tc>
          <w:tcPr>
            <w:tcW w:w="666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58/0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472000</w:t>
            </w:r>
          </w:p>
        </w:tc>
        <w:tc>
          <w:tcPr>
            <w:tcW w:w="3199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Накнаде за социјалну заштиту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из буџета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4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0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3.093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77,33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070</w:t>
            </w:r>
          </w:p>
        </w:tc>
        <w:tc>
          <w:tcPr>
            <w:tcW w:w="666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58/1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472000</w:t>
            </w:r>
          </w:p>
        </w:tc>
        <w:tc>
          <w:tcPr>
            <w:tcW w:w="3199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Накнаде за социјалну заштиту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из буџета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2</w:t>
            </w:r>
            <w:r w:rsidRPr="00426F33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485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40,41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070</w:t>
            </w:r>
          </w:p>
        </w:tc>
        <w:tc>
          <w:tcPr>
            <w:tcW w:w="666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59/0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472000</w:t>
            </w:r>
          </w:p>
        </w:tc>
        <w:tc>
          <w:tcPr>
            <w:tcW w:w="3199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Накнаде за социјалну заштиту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из буџета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6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00</w:t>
            </w:r>
            <w:r w:rsidRPr="00426F3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5.999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99,99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070</w:t>
            </w:r>
          </w:p>
        </w:tc>
        <w:tc>
          <w:tcPr>
            <w:tcW w:w="666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60/0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472000</w:t>
            </w:r>
          </w:p>
        </w:tc>
        <w:tc>
          <w:tcPr>
            <w:tcW w:w="3199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Накнаде за социјалну заштиту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из буџета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2.000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554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27,69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Укупно за функц.кл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07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0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СОЦИЈАЛНА ПОМОЋ УГРОЖ. СТАН.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13.200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10.132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76,75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3.5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СОЦИЈАЛНА ЗАШТИТА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13.200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10.132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76,75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</w:t>
            </w:r>
            <w:r w:rsidRPr="00426F33">
              <w:rPr>
                <w:rFonts w:ascii="Times New Roman" w:eastAsia="Calibri" w:hAnsi="Times New Roman" w:cs="Times New Roman"/>
              </w:rPr>
              <w:t>.6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 xml:space="preserve">  ИЗВРШНИ И ЗАКОНОДАВНИ ОРГАНИ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112 ФИНАНСИЈСКИ И ФИКСНИ ПОСЛОВИ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112</w:t>
            </w:r>
          </w:p>
        </w:tc>
        <w:tc>
          <w:tcPr>
            <w:tcW w:w="807" w:type="dxa"/>
            <w:gridSpan w:val="2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61/0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511000</w:t>
            </w:r>
          </w:p>
        </w:tc>
        <w:tc>
          <w:tcPr>
            <w:tcW w:w="3199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Зграде и гређевински објекти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</w:rPr>
              <w:t>1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17.624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8.552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7,52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функц.кл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 112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ФИНАНСИЈСКИ И ФИКСНИ ПОСЛОВИ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17.624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8.552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7,52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3.6 ИЗВРШНИ И ЗАКОНОДАВНИ ОРГАНИ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</w:t>
            </w: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17.624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8.552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7,52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7 СРЕДСТВА РЕЗЕРВЕ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130 ОПШТЕ УСЛУГЕ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3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130</w:t>
            </w:r>
          </w:p>
        </w:tc>
        <w:tc>
          <w:tcPr>
            <w:tcW w:w="666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62/0</w:t>
            </w:r>
          </w:p>
        </w:tc>
        <w:tc>
          <w:tcPr>
            <w:tcW w:w="1110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499000</w:t>
            </w:r>
          </w:p>
        </w:tc>
        <w:tc>
          <w:tcPr>
            <w:tcW w:w="3199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Средства резерве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17</w:t>
            </w:r>
            <w:r w:rsidRPr="00426F33">
              <w:rPr>
                <w:rFonts w:ascii="Times New Roman" w:eastAsia="Calibri" w:hAnsi="Times New Roman" w:cs="Times New Roman"/>
              </w:rPr>
              <w:t>.500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Latn-RS"/>
              </w:rPr>
              <w:t>------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функц.кл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 130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ОПШТЕ УСЛУГЕ</w:t>
            </w:r>
          </w:p>
        </w:tc>
        <w:tc>
          <w:tcPr>
            <w:tcW w:w="1118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17.500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---------</w:t>
            </w:r>
          </w:p>
        </w:tc>
        <w:tc>
          <w:tcPr>
            <w:tcW w:w="90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------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3.7 СРЕДСТВА РЕЗЕРВЕ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17.500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---------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------</w:t>
            </w:r>
          </w:p>
        </w:tc>
      </w:tr>
    </w:tbl>
    <w:p w:rsidR="00426F33" w:rsidRPr="00426F33" w:rsidRDefault="00426F33" w:rsidP="00426F33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426F33">
        <w:rPr>
          <w:rFonts w:ascii="Times New Roman" w:eastAsia="Calibri" w:hAnsi="Times New Roman" w:cs="Times New Roman"/>
        </w:rPr>
        <w:t>.</w:t>
      </w:r>
    </w:p>
    <w:p w:rsidR="00426F33" w:rsidRPr="00426F33" w:rsidRDefault="00426F33" w:rsidP="00426F33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8"/>
        <w:gridCol w:w="1095"/>
        <w:gridCol w:w="3159"/>
        <w:gridCol w:w="1201"/>
        <w:gridCol w:w="990"/>
        <w:gridCol w:w="810"/>
      </w:tblGrid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459" w:type="dxa"/>
            <w:gridSpan w:val="4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8 УСЛУГЕ РЕКРЕАЦИЈЕ И СПОРТА</w:t>
            </w:r>
          </w:p>
        </w:tc>
        <w:tc>
          <w:tcPr>
            <w:tcW w:w="1201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459" w:type="dxa"/>
            <w:gridSpan w:val="4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810  УСЛУГЕ РЕКРЕАЦИЈЕ И СПОРТА</w:t>
            </w:r>
          </w:p>
        </w:tc>
        <w:tc>
          <w:tcPr>
            <w:tcW w:w="1201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810</w:t>
            </w:r>
          </w:p>
        </w:tc>
        <w:tc>
          <w:tcPr>
            <w:tcW w:w="63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63/0</w:t>
            </w:r>
          </w:p>
        </w:tc>
        <w:tc>
          <w:tcPr>
            <w:tcW w:w="1095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481000</w:t>
            </w:r>
          </w:p>
        </w:tc>
        <w:tc>
          <w:tcPr>
            <w:tcW w:w="3159" w:type="dxa"/>
          </w:tcPr>
          <w:p w:rsidR="00426F33" w:rsidRPr="00426F33" w:rsidRDefault="0075187B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Дот</w:t>
            </w:r>
            <w:r w:rsidR="00426F33" w:rsidRPr="00426F33">
              <w:rPr>
                <w:rFonts w:ascii="Times New Roman" w:eastAsia="Calibri" w:hAnsi="Times New Roman" w:cs="Times New Roman"/>
                <w:lang w:val="sr-Cyrl-CS"/>
              </w:rPr>
              <w:t xml:space="preserve">ације невладиним 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организацијама</w:t>
            </w:r>
          </w:p>
        </w:tc>
        <w:tc>
          <w:tcPr>
            <w:tcW w:w="1201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11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0</w:t>
            </w:r>
            <w:r w:rsidRPr="00426F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10.572</w:t>
            </w:r>
          </w:p>
        </w:tc>
        <w:tc>
          <w:tcPr>
            <w:tcW w:w="81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96,02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459" w:type="dxa"/>
            <w:gridSpan w:val="4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функц.кл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 810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УСЛУГЕ РЕКРЕАЦИЈЕ И СПОРТА</w:t>
            </w:r>
          </w:p>
        </w:tc>
        <w:tc>
          <w:tcPr>
            <w:tcW w:w="1201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11.010</w:t>
            </w:r>
          </w:p>
        </w:tc>
        <w:tc>
          <w:tcPr>
            <w:tcW w:w="99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10.572</w:t>
            </w:r>
          </w:p>
        </w:tc>
        <w:tc>
          <w:tcPr>
            <w:tcW w:w="81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96,02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3.8 УСЛУГЕ РЕКРЕАЦИЈЕ И СПОРТА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11.0</w:t>
            </w: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10.572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96,02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459" w:type="dxa"/>
            <w:gridSpan w:val="4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Глава 3</w:t>
            </w:r>
            <w:r w:rsidRPr="00426F33">
              <w:rPr>
                <w:rFonts w:ascii="Times New Roman" w:eastAsia="Calibri" w:hAnsi="Times New Roman" w:cs="Times New Roman"/>
              </w:rPr>
              <w:t>.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9 УСЛУГЕ ЕМИТОВАЊА И ИЗДАВАЊА</w:t>
            </w:r>
          </w:p>
        </w:tc>
        <w:tc>
          <w:tcPr>
            <w:tcW w:w="1201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459" w:type="dxa"/>
            <w:gridSpan w:val="4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lang w:val="sr-Cyrl-RS"/>
              </w:rPr>
              <w:t>Функц.кл.</w:t>
            </w:r>
            <w:r w:rsidRPr="00426F33">
              <w:rPr>
                <w:rFonts w:ascii="Times New Roman" w:eastAsia="Calibri" w:hAnsi="Times New Roman" w:cs="Times New Roman"/>
              </w:rPr>
              <w:t xml:space="preserve"> </w:t>
            </w:r>
            <w:r w:rsidRPr="00426F33">
              <w:rPr>
                <w:rFonts w:ascii="Times New Roman" w:eastAsia="Calibri" w:hAnsi="Times New Roman" w:cs="Times New Roman"/>
                <w:lang w:val="sr-Cyrl-RS"/>
              </w:rPr>
              <w:t>830  УСЛУГЕ ЕМИТОВАЊА И ШТАМПАЊА</w:t>
            </w:r>
          </w:p>
        </w:tc>
        <w:tc>
          <w:tcPr>
            <w:tcW w:w="1201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830</w:t>
            </w:r>
          </w:p>
        </w:tc>
        <w:tc>
          <w:tcPr>
            <w:tcW w:w="63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64/0</w:t>
            </w:r>
          </w:p>
        </w:tc>
        <w:tc>
          <w:tcPr>
            <w:tcW w:w="1095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451000</w:t>
            </w:r>
          </w:p>
        </w:tc>
        <w:tc>
          <w:tcPr>
            <w:tcW w:w="3159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Субвенције јавним нефин.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предузећима и организацијама</w:t>
            </w:r>
          </w:p>
        </w:tc>
        <w:tc>
          <w:tcPr>
            <w:tcW w:w="1201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2.500</w:t>
            </w:r>
          </w:p>
        </w:tc>
        <w:tc>
          <w:tcPr>
            <w:tcW w:w="99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 xml:space="preserve">    </w:t>
            </w:r>
            <w:r w:rsidRPr="00426F33">
              <w:rPr>
                <w:rFonts w:ascii="Times New Roman" w:eastAsia="Calibri" w:hAnsi="Times New Roman" w:cs="Times New Roman"/>
              </w:rPr>
              <w:t>1.761</w:t>
            </w:r>
          </w:p>
        </w:tc>
        <w:tc>
          <w:tcPr>
            <w:tcW w:w="81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70,44</w:t>
            </w:r>
          </w:p>
        </w:tc>
      </w:tr>
      <w:tr w:rsidR="00426F33" w:rsidRPr="00426F33" w:rsidTr="0075187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lastRenderedPageBreak/>
              <w:t>830</w:t>
            </w:r>
          </w:p>
        </w:tc>
        <w:tc>
          <w:tcPr>
            <w:tcW w:w="638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65/0</w:t>
            </w:r>
          </w:p>
        </w:tc>
        <w:tc>
          <w:tcPr>
            <w:tcW w:w="1095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451000</w:t>
            </w:r>
          </w:p>
        </w:tc>
        <w:tc>
          <w:tcPr>
            <w:tcW w:w="3159" w:type="dxa"/>
          </w:tcPr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Субвенције јавним нефин.</w:t>
            </w:r>
          </w:p>
          <w:p w:rsidR="00426F33" w:rsidRPr="00426F33" w:rsidRDefault="00426F33" w:rsidP="00426F33">
            <w:pPr>
              <w:spacing w:after="0" w:line="240" w:lineRule="auto"/>
              <w:ind w:right="-720"/>
              <w:rPr>
                <w:rFonts w:ascii="Times New Roman" w:eastAsia="Calibri" w:hAnsi="Times New Roman" w:cs="Times New Roman"/>
                <w:lang w:val="sr-Cyrl-CS"/>
              </w:rPr>
            </w:pPr>
            <w:r w:rsidRPr="00426F33">
              <w:rPr>
                <w:rFonts w:ascii="Times New Roman" w:eastAsia="Calibri" w:hAnsi="Times New Roman" w:cs="Times New Roman"/>
                <w:lang w:val="sr-Cyrl-CS"/>
              </w:rPr>
              <w:t>предузећима и организацијама</w:t>
            </w:r>
          </w:p>
        </w:tc>
        <w:tc>
          <w:tcPr>
            <w:tcW w:w="1201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810" w:type="dxa"/>
          </w:tcPr>
          <w:p w:rsidR="00426F33" w:rsidRPr="00426F33" w:rsidRDefault="00426F33" w:rsidP="00426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26F33">
              <w:rPr>
                <w:rFonts w:ascii="Times New Roman" w:eastAsia="Calibri" w:hAnsi="Times New Roman" w:cs="Times New Roman"/>
              </w:rPr>
              <w:t>52,72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459" w:type="dxa"/>
            <w:gridSpan w:val="4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функц.кл</w:t>
            </w:r>
            <w:r w:rsidRPr="00426F33">
              <w:rPr>
                <w:rFonts w:ascii="Times New Roman" w:eastAsia="Calibri" w:hAnsi="Times New Roman" w:cs="Times New Roman"/>
                <w:b/>
              </w:rPr>
              <w:t xml:space="preserve"> 830 </w:t>
            </w: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УСЛУГЕ ЕМИТОВАЊА И ШТАМПАЊА</w:t>
            </w:r>
          </w:p>
        </w:tc>
        <w:tc>
          <w:tcPr>
            <w:tcW w:w="1201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2</w:t>
            </w:r>
            <w:r w:rsidRPr="00426F33">
              <w:rPr>
                <w:rFonts w:ascii="Times New Roman" w:eastAsia="Calibri" w:hAnsi="Times New Roman" w:cs="Times New Roman"/>
                <w:b/>
              </w:rPr>
              <w:t>.600</w:t>
            </w:r>
          </w:p>
        </w:tc>
        <w:tc>
          <w:tcPr>
            <w:tcW w:w="99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1.814</w:t>
            </w:r>
          </w:p>
        </w:tc>
        <w:tc>
          <w:tcPr>
            <w:tcW w:w="810" w:type="dxa"/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69,76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CS"/>
              </w:rPr>
              <w:t>Укупно за главу  3.9 УСЛУГЕ ЕМИТОВАЊА И ИЗДАВАЊА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2</w:t>
            </w:r>
            <w:r w:rsidRPr="00426F33">
              <w:rPr>
                <w:rFonts w:ascii="Times New Roman" w:eastAsia="Calibri" w:hAnsi="Times New Roman" w:cs="Times New Roman"/>
                <w:b/>
              </w:rPr>
              <w:t>.600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1.814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69,76</w:t>
            </w:r>
          </w:p>
        </w:tc>
      </w:tr>
      <w:tr w:rsidR="00426F33" w:rsidRPr="00426F33" w:rsidTr="00426F33">
        <w:tblPrEx>
          <w:tblCellMar>
            <w:top w:w="0" w:type="dxa"/>
            <w:bottom w:w="0" w:type="dxa"/>
          </w:tblCellMar>
        </w:tblPrEx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Укупно за БК  1    БУЏЕТ ОПШТИНЕ ЖИТИШТЕ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Cyrl-RS"/>
              </w:rPr>
              <w:t>888</w:t>
            </w:r>
            <w:r w:rsidRPr="00426F33">
              <w:rPr>
                <w:rFonts w:ascii="Times New Roman" w:eastAsia="Calibri" w:hAnsi="Times New Roman" w:cs="Times New Roman"/>
                <w:b/>
              </w:rPr>
              <w:t>.634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sr-Latn-RS"/>
              </w:rPr>
            </w:pPr>
            <w:r w:rsidRPr="00426F33">
              <w:rPr>
                <w:rFonts w:ascii="Times New Roman" w:eastAsia="Calibri" w:hAnsi="Times New Roman" w:cs="Times New Roman"/>
                <w:b/>
                <w:lang w:val="sr-Latn-RS"/>
              </w:rPr>
              <w:t>593.624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3" w:rsidRPr="00426F33" w:rsidRDefault="00426F33" w:rsidP="00426F33">
            <w:pPr>
              <w:tabs>
                <w:tab w:val="left" w:pos="7027"/>
                <w:tab w:val="right" w:pos="1046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26F33">
              <w:rPr>
                <w:rFonts w:ascii="Times New Roman" w:eastAsia="Calibri" w:hAnsi="Times New Roman" w:cs="Times New Roman"/>
                <w:b/>
              </w:rPr>
              <w:t>66,80</w:t>
            </w:r>
          </w:p>
        </w:tc>
      </w:tr>
    </w:tbl>
    <w:p w:rsidR="00426F33" w:rsidRPr="00426F33" w:rsidRDefault="00426F33" w:rsidP="00426F3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F33" w:rsidRPr="00426F33" w:rsidRDefault="00426F33" w:rsidP="00426F33">
      <w:pPr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ЗАВРШНЕ ОДРЕДБЕ</w:t>
      </w:r>
    </w:p>
    <w:p w:rsidR="00426F33" w:rsidRPr="00426F33" w:rsidRDefault="00426F33" w:rsidP="00426F33">
      <w:pPr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Члан 10.</w:t>
      </w:r>
    </w:p>
    <w:p w:rsidR="00426F33" w:rsidRPr="00426F33" w:rsidRDefault="00426F33" w:rsidP="00426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Саставни део Одлуке о завршном рачуну општине су обрасци извештаја и извештаји, објашњења и напомене дати као посебни прилози и то: </w:t>
      </w:r>
    </w:p>
    <w:p w:rsidR="00426F33" w:rsidRPr="00426F33" w:rsidRDefault="00426F33" w:rsidP="00426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1. Биланс стања на дан 31.12.2013. године (Образац 1), </w:t>
      </w:r>
    </w:p>
    <w:p w:rsidR="00426F33" w:rsidRPr="00426F33" w:rsidRDefault="00426F33" w:rsidP="00426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2. Биланс прихода и расхода у периоду 1.1.201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>3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до 31.12.2013. године (Образац 2), </w:t>
      </w:r>
    </w:p>
    <w:p w:rsidR="00426F33" w:rsidRPr="00426F33" w:rsidRDefault="00426F33" w:rsidP="00426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3. Извештај о капиталним расходима и финансирању у периоду 1.1.201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>3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до 31.12.2013. године (Образац 3), </w:t>
      </w:r>
    </w:p>
    <w:p w:rsidR="00426F33" w:rsidRPr="00426F33" w:rsidRDefault="00426F33" w:rsidP="00426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4. Извештај о новчаним токовима у периоду 1.1.201</w:t>
      </w:r>
      <w:r w:rsidRPr="00426F33">
        <w:rPr>
          <w:rFonts w:ascii="Times New Roman" w:eastAsia="Calibri" w:hAnsi="Times New Roman" w:cs="Times New Roman"/>
          <w:sz w:val="24"/>
          <w:szCs w:val="24"/>
          <w:lang w:val="sr-Latn-RS"/>
        </w:rPr>
        <w:t>3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до 31.12.2013. године (Образац 4) и </w:t>
      </w:r>
    </w:p>
    <w:p w:rsidR="00426F33" w:rsidRPr="00426F33" w:rsidRDefault="00426F33" w:rsidP="00426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5. Извештај о извршењу буџета (образац 5). </w:t>
      </w:r>
    </w:p>
    <w:p w:rsidR="00426F33" w:rsidRPr="00426F33" w:rsidRDefault="00426F33" w:rsidP="00426F33">
      <w:pPr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Члан 11.</w:t>
      </w:r>
    </w:p>
    <w:p w:rsidR="00426F33" w:rsidRPr="00426F33" w:rsidRDefault="00426F33" w:rsidP="00426F33">
      <w:pPr>
        <w:spacing w:before="60" w:after="0" w:line="240" w:lineRule="auto"/>
        <w:ind w:firstLine="567"/>
        <w:jc w:val="both"/>
        <w:outlineLvl w:val="5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Одлуку о завршном рачуну буџета општине Житиште доставити Управи за трезор, најкасније до 15. јуна 2014. године.</w:t>
      </w:r>
    </w:p>
    <w:p w:rsidR="00426F33" w:rsidRPr="00426F33" w:rsidRDefault="00426F33" w:rsidP="00426F33">
      <w:pPr>
        <w:spacing w:before="120"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Члан 12.</w:t>
      </w:r>
    </w:p>
    <w:p w:rsidR="00426F33" w:rsidRDefault="00426F33" w:rsidP="00426F3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одлука ступа на снагу осмог дана од дана објављивања у „Службеном листу општине  Житиште”. </w:t>
      </w:r>
    </w:p>
    <w:p w:rsidR="007F2550" w:rsidRDefault="007F2550" w:rsidP="00426F3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F2550" w:rsidRPr="00426F33" w:rsidRDefault="007F2550" w:rsidP="00426F3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26F33" w:rsidRDefault="00426F33" w:rsidP="00426F3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26F33" w:rsidRDefault="00426F33" w:rsidP="00426F3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Житиште</w:t>
      </w:r>
    </w:p>
    <w:p w:rsidR="00426F33" w:rsidRPr="00426F33" w:rsidRDefault="00426F33" w:rsidP="00426F3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АП Војводина</w:t>
      </w:r>
    </w:p>
    <w:p w:rsidR="00426F33" w:rsidRPr="00426F33" w:rsidRDefault="00426F33" w:rsidP="00426F33">
      <w:pPr>
        <w:spacing w:after="0" w:line="240" w:lineRule="auto"/>
        <w:ind w:left="-46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СКУПШТИНА  ОПШТИНЕ ЖИТИШТЕ</w:t>
      </w:r>
    </w:p>
    <w:p w:rsidR="00426F33" w:rsidRDefault="00426F33" w:rsidP="00426F33">
      <w:pPr>
        <w:spacing w:after="0" w:line="240" w:lineRule="auto"/>
        <w:ind w:left="-46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Број:</w:t>
      </w:r>
      <w:r w:rsidRPr="00426F33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417-1/ </w:t>
      </w:r>
      <w:r w:rsidRPr="00426F33">
        <w:rPr>
          <w:rFonts w:ascii="Times New Roman" w:eastAsia="Calibri" w:hAnsi="Times New Roman" w:cs="Times New Roman"/>
          <w:sz w:val="24"/>
          <w:szCs w:val="24"/>
        </w:rPr>
        <w:t xml:space="preserve">2014 </w:t>
      </w:r>
    </w:p>
    <w:p w:rsidR="00426F33" w:rsidRDefault="00426F33" w:rsidP="00426F33">
      <w:pPr>
        <w:spacing w:after="0" w:line="240" w:lineRule="auto"/>
        <w:ind w:left="-46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Дана: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13</w:t>
      </w: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.06.2014. године</w:t>
      </w:r>
    </w:p>
    <w:p w:rsidR="00426F33" w:rsidRPr="00426F33" w:rsidRDefault="00426F33" w:rsidP="00426F33">
      <w:pPr>
        <w:spacing w:after="0" w:line="240" w:lineRule="auto"/>
        <w:ind w:left="-46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Житиште</w:t>
      </w:r>
    </w:p>
    <w:p w:rsidR="00426F33" w:rsidRPr="00426F33" w:rsidRDefault="00426F33" w:rsidP="00426F33">
      <w:pPr>
        <w:spacing w:after="0" w:line="240" w:lineRule="auto"/>
        <w:ind w:left="390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ПРЕДСЕДНИК СКУПШТИНЕ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ОПШТИНЕ ЖИТИШТЕ</w:t>
      </w:r>
    </w:p>
    <w:p w:rsidR="00426F33" w:rsidRPr="00426F33" w:rsidRDefault="00426F33" w:rsidP="00426F33">
      <w:pPr>
        <w:spacing w:after="0" w:line="240" w:lineRule="auto"/>
        <w:ind w:left="390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62214B" w:rsidRDefault="00426F33" w:rsidP="004E338B">
      <w:pPr>
        <w:spacing w:after="0" w:line="240" w:lineRule="auto"/>
        <w:ind w:left="390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26F33">
        <w:rPr>
          <w:rFonts w:ascii="Times New Roman" w:eastAsia="Calibri" w:hAnsi="Times New Roman" w:cs="Times New Roman"/>
          <w:sz w:val="24"/>
          <w:szCs w:val="24"/>
          <w:lang w:val="sr-Cyrl-CS"/>
        </w:rPr>
        <w:t>Драган Миленковић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с.р.</w:t>
      </w:r>
    </w:p>
    <w:p w:rsidR="004E338B" w:rsidRDefault="004E338B" w:rsidP="004E338B">
      <w:pPr>
        <w:spacing w:after="0" w:line="240" w:lineRule="auto"/>
        <w:ind w:left="390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E338B" w:rsidRDefault="004E338B" w:rsidP="004E338B">
      <w:pPr>
        <w:spacing w:after="0" w:line="240" w:lineRule="auto"/>
        <w:ind w:left="390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F2550" w:rsidRDefault="007F2550" w:rsidP="004E338B">
      <w:pPr>
        <w:spacing w:after="0" w:line="240" w:lineRule="auto"/>
        <w:ind w:left="390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E338B" w:rsidRDefault="004E338B" w:rsidP="004E338B">
      <w:pPr>
        <w:spacing w:after="0" w:line="240" w:lineRule="auto"/>
        <w:ind w:left="390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E338B" w:rsidRPr="004E338B" w:rsidRDefault="004E338B" w:rsidP="004E338B">
      <w:pPr>
        <w:spacing w:after="0" w:line="240" w:lineRule="auto"/>
        <w:ind w:left="390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B021D" w:rsidRDefault="0003017B" w:rsidP="009F1FA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</w:p>
    <w:p w:rsidR="009E488B" w:rsidRPr="007108FE" w:rsidRDefault="009E488B" w:rsidP="003B021D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</w:t>
      </w:r>
      <w:bookmarkStart w:id="0" w:name="_GoBack"/>
      <w:bookmarkEnd w:id="0"/>
    </w:p>
    <w:p w:rsid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488B" w:rsidRPr="009E488B" w:rsidRDefault="004E338B" w:rsidP="004E338B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СКУПШТИНА </w:t>
      </w:r>
      <w:r w:rsidR="00326E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ОПШТИНЕ ЖИТИШТЕ</w:t>
      </w:r>
    </w:p>
    <w:p w:rsidR="009E488B" w:rsidRP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3017B" w:rsidRDefault="00A776FF" w:rsidP="009F1FA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4E338B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 о завршном рачуну буџета општине Житиште за 2013. годину.......................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..</w:t>
      </w:r>
      <w:r w:rsidR="00326E4B">
        <w:rPr>
          <w:rFonts w:ascii="Times New Roman" w:eastAsia="Times New Roman" w:hAnsi="Times New Roman" w:cs="Times New Roman"/>
          <w:sz w:val="24"/>
          <w:szCs w:val="24"/>
          <w:lang w:val="sr-Cyrl-RS"/>
        </w:rPr>
        <w:t>..</w:t>
      </w:r>
      <w:r w:rsidR="0003017B">
        <w:rPr>
          <w:rFonts w:ascii="Times New Roman" w:eastAsia="Times New Roman" w:hAnsi="Times New Roman" w:cs="Times New Roman"/>
          <w:sz w:val="24"/>
          <w:szCs w:val="24"/>
          <w:lang w:val="sr-Cyrl-RS"/>
        </w:rPr>
        <w:t>..1.</w:t>
      </w:r>
    </w:p>
    <w:p w:rsidR="009F1FAE" w:rsidRDefault="009E488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488B" w:rsidRPr="009E488B" w:rsidRDefault="009E488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</w:p>
    <w:p w:rsidR="0003017B" w:rsidRPr="005449C0" w:rsidRDefault="0003017B" w:rsidP="005449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6E4B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03017B" w:rsidRPr="00326E4B" w:rsidRDefault="0003017B" w:rsidP="0003017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03017B" w:rsidRPr="005449C0" w:rsidRDefault="0003017B" w:rsidP="0003017B">
      <w:pPr>
        <w:pStyle w:val="ListParagraph"/>
        <w:tabs>
          <w:tab w:val="left" w:pos="7560"/>
          <w:tab w:val="left" w:pos="774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sr-Cyrl-CS"/>
        </w:rPr>
        <w:t xml:space="preserve">            Издавач: Општинска управа Житиште, Цара Душана 15.</w:t>
      </w:r>
    </w:p>
    <w:p w:rsidR="0003017B" w:rsidRPr="005449C0" w:rsidRDefault="0003017B" w:rsidP="0003017B">
      <w:pPr>
        <w:pStyle w:val="ListParagraph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hr-HR"/>
        </w:rPr>
        <w:t xml:space="preserve"> </w:t>
      </w:r>
      <w:r w:rsidRPr="005449C0">
        <w:rPr>
          <w:rFonts w:ascii="Times New Roman" w:eastAsia="Times New Roman" w:hAnsi="Times New Roman" w:cs="Times New Roman"/>
          <w:lang w:val="sr-Cyrl-CS"/>
        </w:rPr>
        <w:t xml:space="preserve">             Главни и одговорни уредник: Биљана Зубац</w:t>
      </w:r>
    </w:p>
    <w:p w:rsidR="009E488B" w:rsidRPr="005449C0" w:rsidRDefault="0003017B" w:rsidP="005449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hr-HR"/>
        </w:rPr>
        <w:t xml:space="preserve">    </w:t>
      </w:r>
      <w:r w:rsidRPr="005449C0">
        <w:rPr>
          <w:rFonts w:ascii="Times New Roman" w:eastAsia="Times New Roman" w:hAnsi="Times New Roman" w:cs="Times New Roman"/>
          <w:lang w:val="sr-Cyrl-CS"/>
        </w:rPr>
        <w:t xml:space="preserve">       </w:t>
      </w:r>
      <w:r w:rsidRPr="005449C0">
        <w:rPr>
          <w:rFonts w:ascii="Times New Roman" w:eastAsia="Times New Roman" w:hAnsi="Times New Roman" w:cs="Times New Roman"/>
          <w:lang w:val="hr-HR"/>
        </w:rPr>
        <w:t xml:space="preserve"> </w:t>
      </w:r>
      <w:r w:rsidRPr="005449C0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5449C0">
        <w:rPr>
          <w:rFonts w:ascii="Times New Roman" w:eastAsia="Times New Roman" w:hAnsi="Times New Roman" w:cs="Times New Roman"/>
          <w:lang w:val="sr-Cyrl-CS"/>
        </w:rPr>
        <w:t>Службени лист О</w:t>
      </w:r>
      <w:r w:rsidR="005449C0" w:rsidRPr="005449C0">
        <w:rPr>
          <w:rFonts w:ascii="Times New Roman" w:eastAsia="Times New Roman" w:hAnsi="Times New Roman" w:cs="Times New Roman"/>
          <w:lang w:val="sr-Cyrl-CS"/>
        </w:rPr>
        <w:t>пштине Житиште излази по потре</w:t>
      </w:r>
      <w:r w:rsidR="005449C0" w:rsidRPr="005449C0">
        <w:rPr>
          <w:rFonts w:ascii="Times New Roman" w:eastAsia="Times New Roman" w:hAnsi="Times New Roman" w:cs="Times New Roman"/>
          <w:lang w:val="sr-Cyrl-RS"/>
        </w:rPr>
        <w:t>би</w:t>
      </w:r>
      <w:r w:rsidR="009E488B" w:rsidRPr="005449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</w:p>
    <w:p w:rsidR="009E488B" w:rsidRPr="009E488B" w:rsidRDefault="009E488B" w:rsidP="009E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</w:p>
    <w:sectPr w:rsidR="009E488B" w:rsidRPr="009E488B" w:rsidSect="00426F33">
      <w:headerReference w:type="default" r:id="rId10"/>
      <w:pgSz w:w="12240" w:h="15840" w:code="1"/>
      <w:pgMar w:top="426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C9" w:rsidRDefault="00B606C9">
      <w:pPr>
        <w:spacing w:after="0" w:line="240" w:lineRule="auto"/>
      </w:pPr>
      <w:r>
        <w:separator/>
      </w:r>
    </w:p>
  </w:endnote>
  <w:endnote w:type="continuationSeparator" w:id="0">
    <w:p w:rsidR="00B606C9" w:rsidRDefault="00B6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C9" w:rsidRDefault="00B606C9">
      <w:pPr>
        <w:spacing w:after="0" w:line="240" w:lineRule="auto"/>
      </w:pPr>
      <w:r>
        <w:separator/>
      </w:r>
    </w:p>
  </w:footnote>
  <w:footnote w:type="continuationSeparator" w:id="0">
    <w:p w:rsidR="00B606C9" w:rsidRDefault="00B6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33" w:rsidRPr="00BE005C" w:rsidRDefault="00426F33" w:rsidP="00426F33">
    <w:pPr>
      <w:pBdr>
        <w:bottom w:val="single" w:sz="12" w:space="0" w:color="auto"/>
      </w:pBd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noProof/>
        <w:sz w:val="24"/>
        <w:szCs w:val="24"/>
        <w:lang w:val="sr-Cyrl-CS"/>
      </w:rPr>
    </w:pPr>
    <w:r w:rsidRPr="00BE005C">
      <w:rPr>
        <w:rFonts w:ascii="Times New Roman" w:eastAsia="Calibri" w:hAnsi="Times New Roman" w:cs="Times New Roman"/>
        <w:lang w:val="sr-Cyrl-CS"/>
      </w:rPr>
      <w:t xml:space="preserve">Број </w:t>
    </w:r>
    <w:r>
      <w:rPr>
        <w:rFonts w:ascii="Times New Roman" w:eastAsia="Calibri" w:hAnsi="Times New Roman" w:cs="Times New Roman"/>
        <w:lang w:val="sr-Cyrl-RS"/>
      </w:rPr>
      <w:t>18</w:t>
    </w:r>
    <w:r>
      <w:rPr>
        <w:rFonts w:ascii="Times New Roman" w:eastAsia="Calibri" w:hAnsi="Times New Roman" w:cs="Times New Roman"/>
        <w:lang w:val="sr-Cyrl-CS"/>
      </w:rPr>
      <w:t>.     13</w:t>
    </w:r>
    <w:r w:rsidRPr="00BE005C">
      <w:rPr>
        <w:rFonts w:ascii="Times New Roman" w:eastAsia="Calibri" w:hAnsi="Times New Roman" w:cs="Times New Roman"/>
        <w:lang w:val="sr-Cyrl-RS"/>
      </w:rPr>
      <w:t>.0</w:t>
    </w:r>
    <w:r>
      <w:rPr>
        <w:rFonts w:ascii="Times New Roman" w:eastAsia="Calibri" w:hAnsi="Times New Roman" w:cs="Times New Roman"/>
        <w:lang w:val="sr-Cyrl-RS"/>
      </w:rPr>
      <w:t>6</w:t>
    </w:r>
    <w:r w:rsidRPr="00BE005C">
      <w:rPr>
        <w:rFonts w:ascii="Times New Roman" w:eastAsia="Calibri" w:hAnsi="Times New Roman" w:cs="Times New Roman"/>
        <w:lang w:val="sr-Cyrl-CS"/>
      </w:rPr>
      <w:t>.201</w:t>
    </w:r>
    <w:r w:rsidRPr="00BE005C">
      <w:rPr>
        <w:rFonts w:ascii="Times New Roman" w:eastAsia="Calibri" w:hAnsi="Times New Roman" w:cs="Times New Roman"/>
        <w:lang w:val="sr-Cyrl-RS"/>
      </w:rPr>
      <w:t>4</w:t>
    </w:r>
    <w:r w:rsidRPr="00BE005C">
      <w:rPr>
        <w:rFonts w:ascii="Times New Roman" w:eastAsia="Calibri" w:hAnsi="Times New Roman" w:cs="Times New Roman"/>
        <w:lang w:val="sr-Cyrl-CS"/>
      </w:rPr>
      <w:t xml:space="preserve">. године     „Службени  лист  Општине  Житиште“   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>
      <w:rPr>
        <w:rFonts w:ascii="Times New Roman" w:eastAsia="Calibri" w:hAnsi="Times New Roman" w:cs="Times New Roman"/>
        <w:lang w:val="sr-Cyrl-RS"/>
      </w:rPr>
      <w:t xml:space="preserve">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 w:rsidRPr="00BE005C">
      <w:rPr>
        <w:rFonts w:ascii="Times New Roman" w:eastAsia="Calibri" w:hAnsi="Times New Roman" w:cs="Times New Roman"/>
        <w:lang w:val="sr-Cyrl-CS"/>
      </w:rPr>
      <w:t>страна</w:t>
    </w:r>
    <w:r w:rsidRPr="00BE005C">
      <w:rPr>
        <w:rFonts w:ascii="Times New Roman" w:eastAsia="Calibri" w:hAnsi="Times New Roman" w:cs="Times New Roman"/>
        <w:lang w:val="sr-Cyrl-RS"/>
      </w:rPr>
      <w:t xml:space="preserve">       </w:t>
    </w:r>
    <w:r w:rsidRPr="00BE005C">
      <w:rPr>
        <w:rFonts w:ascii="Times New Roman" w:eastAsia="Calibri" w:hAnsi="Times New Roman" w:cs="Times New Roman"/>
        <w:lang w:val="sr-Cyrl-CS"/>
      </w:rPr>
      <w:fldChar w:fldCharType="begin"/>
    </w:r>
    <w:r w:rsidRPr="00BE005C">
      <w:rPr>
        <w:rFonts w:ascii="Times New Roman" w:eastAsia="Calibri" w:hAnsi="Times New Roman" w:cs="Times New Roman"/>
        <w:lang w:val="sr-Cyrl-CS"/>
      </w:rPr>
      <w:instrText xml:space="preserve"> PAGE   \* MERGEFORMAT </w:instrText>
    </w:r>
    <w:r w:rsidRPr="00BE005C">
      <w:rPr>
        <w:rFonts w:ascii="Times New Roman" w:eastAsia="Calibri" w:hAnsi="Times New Roman" w:cs="Times New Roman"/>
        <w:lang w:val="sr-Cyrl-CS"/>
      </w:rPr>
      <w:fldChar w:fldCharType="separate"/>
    </w:r>
    <w:r w:rsidR="003B021D">
      <w:rPr>
        <w:rFonts w:ascii="Times New Roman" w:eastAsia="Calibri" w:hAnsi="Times New Roman" w:cs="Times New Roman"/>
        <w:noProof/>
        <w:lang w:val="sr-Cyrl-CS"/>
      </w:rPr>
      <w:t>14</w:t>
    </w:r>
    <w:r w:rsidRPr="00BE005C">
      <w:rPr>
        <w:rFonts w:ascii="Times New Roman" w:eastAsia="Calibri" w:hAnsi="Times New Roman" w:cs="Times New Roman"/>
        <w:lang w:val="sr-Cyrl-CS"/>
      </w:rPr>
      <w:fldChar w:fldCharType="end"/>
    </w:r>
    <w:r w:rsidRPr="00BE005C">
      <w:rPr>
        <w:rFonts w:ascii="Times New Roman" w:eastAsia="Calibri" w:hAnsi="Times New Roman" w:cs="Times New Roman"/>
        <w:lang w:val="sr-Cyrl-RS"/>
      </w:rPr>
      <w:t xml:space="preserve">                           </w:t>
    </w:r>
  </w:p>
  <w:p w:rsidR="00426F33" w:rsidRDefault="00426F33" w:rsidP="00426F33">
    <w:pPr>
      <w:pStyle w:val="Header"/>
    </w:pPr>
  </w:p>
  <w:p w:rsidR="00426F33" w:rsidRDefault="00426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954"/>
    <w:multiLevelType w:val="hybridMultilevel"/>
    <w:tmpl w:val="7A3E1BD6"/>
    <w:lvl w:ilvl="0" w:tplc="4D6C92B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931B5C"/>
    <w:multiLevelType w:val="multilevel"/>
    <w:tmpl w:val="6AD880D8"/>
    <w:lvl w:ilvl="0">
      <w:start w:val="1"/>
      <w:numFmt w:val="bullet"/>
      <w:lvlText w:val=""/>
      <w:lvlJc w:val="left"/>
      <w:pPr>
        <w:tabs>
          <w:tab w:val="num" w:pos="964"/>
        </w:tabs>
        <w:ind w:left="964" w:hanging="335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2">
    <w:nsid w:val="0DED603B"/>
    <w:multiLevelType w:val="hybridMultilevel"/>
    <w:tmpl w:val="0944FA38"/>
    <w:lvl w:ilvl="0" w:tplc="F87E851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F3C218B"/>
    <w:multiLevelType w:val="hybridMultilevel"/>
    <w:tmpl w:val="C6F06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83272"/>
    <w:multiLevelType w:val="hybridMultilevel"/>
    <w:tmpl w:val="D0387F9E"/>
    <w:lvl w:ilvl="0" w:tplc="CB702234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A70D2"/>
    <w:multiLevelType w:val="hybridMultilevel"/>
    <w:tmpl w:val="047E8D70"/>
    <w:lvl w:ilvl="0" w:tplc="1F8ECC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FA0DA1"/>
    <w:multiLevelType w:val="hybridMultilevel"/>
    <w:tmpl w:val="A852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50A50"/>
    <w:multiLevelType w:val="hybridMultilevel"/>
    <w:tmpl w:val="B06821D6"/>
    <w:lvl w:ilvl="0" w:tplc="2ACC2B24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5B2B9A"/>
    <w:multiLevelType w:val="hybridMultilevel"/>
    <w:tmpl w:val="F28EBB08"/>
    <w:lvl w:ilvl="0" w:tplc="B1128F1A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B6168A"/>
    <w:multiLevelType w:val="multilevel"/>
    <w:tmpl w:val="7A3E1BD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9B80C7C"/>
    <w:multiLevelType w:val="hybridMultilevel"/>
    <w:tmpl w:val="6AD880D8"/>
    <w:lvl w:ilvl="0" w:tplc="419207BE">
      <w:start w:val="1"/>
      <w:numFmt w:val="bullet"/>
      <w:lvlText w:val=""/>
      <w:lvlJc w:val="left"/>
      <w:pPr>
        <w:tabs>
          <w:tab w:val="num" w:pos="964"/>
        </w:tabs>
        <w:ind w:left="964" w:hanging="335"/>
      </w:pPr>
      <w:rPr>
        <w:rFonts w:ascii="Arial" w:hAnsi="Aria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11">
    <w:nsid w:val="42A90FEE"/>
    <w:multiLevelType w:val="hybridMultilevel"/>
    <w:tmpl w:val="C146232E"/>
    <w:lvl w:ilvl="0" w:tplc="DD06B64C"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083A7B"/>
    <w:multiLevelType w:val="hybridMultilevel"/>
    <w:tmpl w:val="B06821D6"/>
    <w:lvl w:ilvl="0" w:tplc="2ACC2B24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B109A1"/>
    <w:multiLevelType w:val="hybridMultilevel"/>
    <w:tmpl w:val="379014F8"/>
    <w:lvl w:ilvl="0" w:tplc="AE7A05E0"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F76FB"/>
    <w:multiLevelType w:val="hybridMultilevel"/>
    <w:tmpl w:val="763E9852"/>
    <w:lvl w:ilvl="0" w:tplc="EECE07E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15">
    <w:nsid w:val="5BEE75E7"/>
    <w:multiLevelType w:val="hybridMultilevel"/>
    <w:tmpl w:val="0BD4144C"/>
    <w:lvl w:ilvl="0" w:tplc="6C625A34">
      <w:start w:val="9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5F9E707F"/>
    <w:multiLevelType w:val="multilevel"/>
    <w:tmpl w:val="B06821D6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87626C"/>
    <w:multiLevelType w:val="hybridMultilevel"/>
    <w:tmpl w:val="1B7255AA"/>
    <w:lvl w:ilvl="0" w:tplc="F87E851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6743195"/>
    <w:multiLevelType w:val="hybridMultilevel"/>
    <w:tmpl w:val="EA3230EE"/>
    <w:lvl w:ilvl="0" w:tplc="C4F458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6B2E1B"/>
    <w:multiLevelType w:val="hybridMultilevel"/>
    <w:tmpl w:val="024EBA00"/>
    <w:lvl w:ilvl="0" w:tplc="0A7CB32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0">
    <w:nsid w:val="6BDE6A27"/>
    <w:multiLevelType w:val="hybridMultilevel"/>
    <w:tmpl w:val="44D4FA7C"/>
    <w:lvl w:ilvl="0" w:tplc="F87E851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DA534A5"/>
    <w:multiLevelType w:val="hybridMultilevel"/>
    <w:tmpl w:val="CAE8D22C"/>
    <w:lvl w:ilvl="0" w:tplc="7CFA15FA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sz w:val="20"/>
      </w:rPr>
    </w:lvl>
    <w:lvl w:ilvl="1" w:tplc="081A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6DD71AAB"/>
    <w:multiLevelType w:val="hybridMultilevel"/>
    <w:tmpl w:val="27F0A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D579F5"/>
    <w:multiLevelType w:val="hybridMultilevel"/>
    <w:tmpl w:val="D504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26CB3"/>
    <w:multiLevelType w:val="hybridMultilevel"/>
    <w:tmpl w:val="10FC14BA"/>
    <w:lvl w:ilvl="0" w:tplc="1BD05346">
      <w:start w:val="1"/>
      <w:numFmt w:val="decimal"/>
      <w:lvlText w:val="%1)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25">
    <w:nsid w:val="75DA6F2C"/>
    <w:multiLevelType w:val="hybridMultilevel"/>
    <w:tmpl w:val="B02AA6DE"/>
    <w:lvl w:ilvl="0" w:tplc="CA48C69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AE6CA6"/>
    <w:multiLevelType w:val="hybridMultilevel"/>
    <w:tmpl w:val="57A008EC"/>
    <w:lvl w:ilvl="0" w:tplc="86841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E43D4"/>
    <w:multiLevelType w:val="hybridMultilevel"/>
    <w:tmpl w:val="AEEE6B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B36159A"/>
    <w:multiLevelType w:val="hybridMultilevel"/>
    <w:tmpl w:val="B4663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F24C51"/>
    <w:multiLevelType w:val="hybridMultilevel"/>
    <w:tmpl w:val="0A5855F6"/>
    <w:lvl w:ilvl="0" w:tplc="F87E851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F105A7E"/>
    <w:multiLevelType w:val="hybridMultilevel"/>
    <w:tmpl w:val="AC5858D8"/>
    <w:lvl w:ilvl="0" w:tplc="5E149AF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27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16"/>
  </w:num>
  <w:num w:numId="15">
    <w:abstractNumId w:val="30"/>
  </w:num>
  <w:num w:numId="16">
    <w:abstractNumId w:val="25"/>
  </w:num>
  <w:num w:numId="17">
    <w:abstractNumId w:val="8"/>
  </w:num>
  <w:num w:numId="18">
    <w:abstractNumId w:val="24"/>
  </w:num>
  <w:num w:numId="19">
    <w:abstractNumId w:val="9"/>
  </w:num>
  <w:num w:numId="20">
    <w:abstractNumId w:val="21"/>
  </w:num>
  <w:num w:numId="21">
    <w:abstractNumId w:val="17"/>
  </w:num>
  <w:num w:numId="22">
    <w:abstractNumId w:val="20"/>
  </w:num>
  <w:num w:numId="23">
    <w:abstractNumId w:val="2"/>
  </w:num>
  <w:num w:numId="24">
    <w:abstractNumId w:val="29"/>
  </w:num>
  <w:num w:numId="25">
    <w:abstractNumId w:val="18"/>
  </w:num>
  <w:num w:numId="2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"/>
  </w:num>
  <w:num w:numId="29">
    <w:abstractNumId w:val="14"/>
  </w:num>
  <w:num w:numId="30">
    <w:abstractNumId w:val="22"/>
  </w:num>
  <w:num w:numId="31">
    <w:abstractNumId w:val="15"/>
  </w:num>
  <w:num w:numId="3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84"/>
    <w:rsid w:val="00015DDF"/>
    <w:rsid w:val="0003017B"/>
    <w:rsid w:val="000E0949"/>
    <w:rsid w:val="001A4E4B"/>
    <w:rsid w:val="0021673D"/>
    <w:rsid w:val="003249E5"/>
    <w:rsid w:val="00326E4B"/>
    <w:rsid w:val="003457BB"/>
    <w:rsid w:val="00351A84"/>
    <w:rsid w:val="0038739D"/>
    <w:rsid w:val="003B021D"/>
    <w:rsid w:val="00426F33"/>
    <w:rsid w:val="00444D08"/>
    <w:rsid w:val="0049701E"/>
    <w:rsid w:val="004C7A0D"/>
    <w:rsid w:val="004E338B"/>
    <w:rsid w:val="005449C0"/>
    <w:rsid w:val="0055026E"/>
    <w:rsid w:val="00621A83"/>
    <w:rsid w:val="0062214B"/>
    <w:rsid w:val="006662FD"/>
    <w:rsid w:val="006C286D"/>
    <w:rsid w:val="0074227A"/>
    <w:rsid w:val="0075187B"/>
    <w:rsid w:val="007F2550"/>
    <w:rsid w:val="008D68B0"/>
    <w:rsid w:val="00903303"/>
    <w:rsid w:val="009046DC"/>
    <w:rsid w:val="009E488B"/>
    <w:rsid w:val="009F1FAE"/>
    <w:rsid w:val="00A776FF"/>
    <w:rsid w:val="00AB1F5C"/>
    <w:rsid w:val="00B606C9"/>
    <w:rsid w:val="00B676D0"/>
    <w:rsid w:val="00D11A4B"/>
    <w:rsid w:val="00E04BE6"/>
    <w:rsid w:val="00E36FB8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9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paragraph" w:styleId="Heading1">
    <w:name w:val="heading 1"/>
    <w:basedOn w:val="Normal"/>
    <w:next w:val="Normal"/>
    <w:link w:val="Heading1Char"/>
    <w:qFormat/>
    <w:rsid w:val="00426F33"/>
    <w:pPr>
      <w:keepNext/>
      <w:spacing w:after="0" w:line="240" w:lineRule="auto"/>
      <w:jc w:val="center"/>
      <w:outlineLvl w:val="0"/>
    </w:pPr>
    <w:rPr>
      <w:rFonts w:ascii="Arial" w:eastAsia="Calibri" w:hAnsi="Arial" w:cs="Times New Roman"/>
      <w:b/>
      <w:sz w:val="4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426F33"/>
    <w:pPr>
      <w:keepNext/>
      <w:spacing w:before="240" w:after="120" w:line="240" w:lineRule="auto"/>
      <w:jc w:val="center"/>
      <w:outlineLvl w:val="1"/>
    </w:pPr>
    <w:rPr>
      <w:rFonts w:ascii="Arial" w:eastAsia="Calibri" w:hAnsi="Arial" w:cs="Times New Roman"/>
      <w:b/>
      <w:spacing w:val="20"/>
      <w:sz w:val="28"/>
      <w:szCs w:val="20"/>
      <w:lang/>
    </w:rPr>
  </w:style>
  <w:style w:type="paragraph" w:styleId="Heading3">
    <w:name w:val="heading 3"/>
    <w:basedOn w:val="Normal"/>
    <w:next w:val="Normal"/>
    <w:link w:val="Heading3Char"/>
    <w:qFormat/>
    <w:rsid w:val="00426F33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/>
    </w:rPr>
  </w:style>
  <w:style w:type="paragraph" w:styleId="Heading4">
    <w:name w:val="heading 4"/>
    <w:basedOn w:val="Normal"/>
    <w:next w:val="Normal"/>
    <w:link w:val="Heading4Char"/>
    <w:qFormat/>
    <w:rsid w:val="00426F33"/>
    <w:pPr>
      <w:keepNext/>
      <w:spacing w:after="0" w:line="240" w:lineRule="auto"/>
      <w:ind w:right="-720"/>
      <w:outlineLvl w:val="3"/>
    </w:pPr>
    <w:rPr>
      <w:rFonts w:ascii="Arial" w:eastAsia="Times New Roman" w:hAnsi="Arial" w:cs="Arial"/>
      <w:b/>
      <w:bCs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426F3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i/>
      <w:sz w:val="26"/>
      <w:szCs w:val="20"/>
      <w:lang/>
    </w:rPr>
  </w:style>
  <w:style w:type="paragraph" w:styleId="Heading6">
    <w:name w:val="heading 6"/>
    <w:basedOn w:val="Normal"/>
    <w:next w:val="Normal"/>
    <w:link w:val="Heading6Char"/>
    <w:qFormat/>
    <w:rsid w:val="00426F33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426F33"/>
    <w:pPr>
      <w:spacing w:before="240" w:after="60" w:line="210" w:lineRule="exact"/>
      <w:ind w:firstLine="567"/>
      <w:jc w:val="both"/>
      <w:outlineLvl w:val="8"/>
    </w:pPr>
    <w:rPr>
      <w:rFonts w:ascii="Arial" w:eastAsia="Calibri" w:hAnsi="Arial" w:cs="Times New Roman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1A84"/>
  </w:style>
  <w:style w:type="paragraph" w:styleId="ListParagraph">
    <w:name w:val="List Paragraph"/>
    <w:basedOn w:val="Normal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49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26F33"/>
    <w:rPr>
      <w:rFonts w:ascii="Arial" w:eastAsia="Calibri" w:hAnsi="Arial" w:cs="Times New Roman"/>
      <w:b/>
      <w:sz w:val="4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426F33"/>
    <w:rPr>
      <w:rFonts w:ascii="Arial" w:eastAsia="Calibri" w:hAnsi="Arial" w:cs="Times New Roman"/>
      <w:b/>
      <w:spacing w:val="20"/>
      <w:sz w:val="2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426F33"/>
    <w:rPr>
      <w:rFonts w:ascii="Arial" w:eastAsia="Calibri" w:hAnsi="Arial" w:cs="Times New Roman"/>
      <w:b/>
      <w:sz w:val="26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426F33"/>
    <w:rPr>
      <w:rFonts w:ascii="Arial" w:eastAsia="Times New Roman" w:hAnsi="Arial" w:cs="Arial"/>
      <w:b/>
      <w:bCs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426F33"/>
    <w:rPr>
      <w:rFonts w:ascii="Times New Roman" w:eastAsia="Calibri" w:hAnsi="Times New Roman" w:cs="Times New Roman"/>
      <w:b/>
      <w:i/>
      <w:sz w:val="26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426F33"/>
    <w:rPr>
      <w:rFonts w:ascii="Times New Roman" w:eastAsia="Calibri" w:hAnsi="Times New Roman" w:cs="Times New Roman"/>
      <w:b/>
      <w:sz w:val="20"/>
      <w:szCs w:val="20"/>
      <w:lang/>
    </w:rPr>
  </w:style>
  <w:style w:type="character" w:customStyle="1" w:styleId="Heading9Char">
    <w:name w:val="Heading 9 Char"/>
    <w:basedOn w:val="DefaultParagraphFont"/>
    <w:link w:val="Heading9"/>
    <w:rsid w:val="00426F33"/>
    <w:rPr>
      <w:rFonts w:ascii="Arial" w:eastAsia="Calibri" w:hAnsi="Arial" w:cs="Times New Roman"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rsid w:val="00426F33"/>
  </w:style>
  <w:style w:type="paragraph" w:customStyle="1" w:styleId="Bilten">
    <w:name w:val="Bilten"/>
    <w:basedOn w:val="Header"/>
    <w:rsid w:val="00426F33"/>
    <w:pPr>
      <w:tabs>
        <w:tab w:val="clear" w:pos="4680"/>
        <w:tab w:val="clear" w:pos="9360"/>
        <w:tab w:val="right" w:pos="6804"/>
      </w:tabs>
      <w:spacing w:before="60" w:after="60" w:line="210" w:lineRule="exact"/>
      <w:ind w:firstLine="567"/>
      <w:jc w:val="both"/>
    </w:pPr>
    <w:rPr>
      <w:rFonts w:ascii="Times New Roman" w:eastAsia="Calibri" w:hAnsi="Times New Roman" w:cs="Times New Roman"/>
      <w:i/>
      <w:color w:val="000000"/>
      <w:sz w:val="20"/>
      <w:szCs w:val="20"/>
      <w:lang w:val="sr-Cyrl-CS"/>
    </w:rPr>
  </w:style>
  <w:style w:type="paragraph" w:customStyle="1" w:styleId="osnovniBilten">
    <w:name w:val="osnovniBilten"/>
    <w:basedOn w:val="Normal"/>
    <w:rsid w:val="00426F33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val="sr-Cyrl-CS"/>
    </w:rPr>
  </w:style>
  <w:style w:type="paragraph" w:customStyle="1" w:styleId="osnovniInformator">
    <w:name w:val="osnovniInformator"/>
    <w:basedOn w:val="Normal"/>
    <w:rsid w:val="00426F33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sr-Cyrl-CS"/>
    </w:rPr>
  </w:style>
  <w:style w:type="paragraph" w:customStyle="1" w:styleId="naslovBilten1">
    <w:name w:val="naslovBilten1"/>
    <w:basedOn w:val="Normal"/>
    <w:rsid w:val="00426F33"/>
    <w:pPr>
      <w:spacing w:before="1200" w:after="600" w:line="240" w:lineRule="auto"/>
    </w:pPr>
    <w:rPr>
      <w:rFonts w:ascii="Times New Roman" w:eastAsia="Calibri" w:hAnsi="Times New Roman" w:cs="Times New Roman"/>
      <w:b/>
      <w:bCs/>
      <w:i/>
      <w:iCs/>
      <w:caps/>
      <w:spacing w:val="-10"/>
      <w:w w:val="80"/>
      <w:sz w:val="32"/>
      <w:szCs w:val="32"/>
    </w:rPr>
  </w:style>
  <w:style w:type="paragraph" w:customStyle="1" w:styleId="naslovBilten4">
    <w:name w:val="naslovBilten4"/>
    <w:basedOn w:val="Normal"/>
    <w:rsid w:val="00426F33"/>
    <w:pPr>
      <w:spacing w:before="320" w:after="160" w:line="240" w:lineRule="auto"/>
      <w:ind w:left="454"/>
    </w:pPr>
    <w:rPr>
      <w:rFonts w:ascii="Times New Roman" w:eastAsia="Calibri" w:hAnsi="Times New Roman" w:cs="Times New Roman"/>
      <w:b/>
      <w:bCs/>
      <w:i/>
      <w:iCs/>
      <w:caps/>
      <w:sz w:val="20"/>
      <w:szCs w:val="20"/>
    </w:rPr>
  </w:style>
  <w:style w:type="paragraph" w:customStyle="1" w:styleId="naslovBilten3">
    <w:name w:val="naslovBilten3"/>
    <w:basedOn w:val="Normal"/>
    <w:rsid w:val="00426F33"/>
    <w:pPr>
      <w:spacing w:before="360" w:after="180" w:line="240" w:lineRule="auto"/>
      <w:ind w:left="454"/>
    </w:pPr>
    <w:rPr>
      <w:rFonts w:ascii="Times New Roman" w:eastAsia="Calibri" w:hAnsi="Times New Roman" w:cs="Times New Roman"/>
      <w:i/>
      <w:iCs/>
      <w:caps/>
    </w:rPr>
  </w:style>
  <w:style w:type="paragraph" w:customStyle="1" w:styleId="naslovBilten2">
    <w:name w:val="naslovBilten2"/>
    <w:basedOn w:val="Normal"/>
    <w:rsid w:val="00426F33"/>
    <w:pPr>
      <w:spacing w:before="480" w:after="240" w:line="240" w:lineRule="auto"/>
      <w:ind w:left="454"/>
    </w:pPr>
    <w:rPr>
      <w:rFonts w:ascii="Times New Roman" w:eastAsia="Calibri" w:hAnsi="Times New Roman" w:cs="Times New Roman"/>
      <w:b/>
      <w:bCs/>
      <w:i/>
      <w:iCs/>
      <w:caps/>
    </w:rPr>
  </w:style>
  <w:style w:type="paragraph" w:customStyle="1" w:styleId="naslovBilten5">
    <w:name w:val="naslovBilten5"/>
    <w:basedOn w:val="Normal"/>
    <w:rsid w:val="00426F33"/>
    <w:pPr>
      <w:spacing w:before="240" w:after="120" w:line="240" w:lineRule="auto"/>
      <w:ind w:left="567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naslovInformator1">
    <w:name w:val="naslovInformator1"/>
    <w:basedOn w:val="Normal"/>
    <w:rsid w:val="00426F33"/>
    <w:pPr>
      <w:framePr w:w="3402" w:h="3402" w:hRule="exact" w:hSpace="181" w:vSpace="181" w:wrap="around" w:vAnchor="text" w:hAnchor="text" w:y="1"/>
      <w:spacing w:after="40" w:line="240" w:lineRule="auto"/>
      <w:jc w:val="center"/>
    </w:pPr>
    <w:rPr>
      <w:rFonts w:ascii="Verdana" w:eastAsia="Calibri" w:hAnsi="Verdana" w:cs="Times New Roman"/>
      <w:b/>
      <w:i/>
      <w:caps/>
      <w:sz w:val="32"/>
      <w:szCs w:val="20"/>
      <w:lang w:val="sr-Cyrl-CS"/>
    </w:rPr>
  </w:style>
  <w:style w:type="paragraph" w:customStyle="1" w:styleId="naslovInformator2">
    <w:name w:val="naslovInformator2"/>
    <w:basedOn w:val="Normal"/>
    <w:rsid w:val="00426F33"/>
    <w:pPr>
      <w:spacing w:before="600" w:after="300" w:line="210" w:lineRule="exact"/>
      <w:ind w:left="567"/>
      <w:jc w:val="both"/>
    </w:pPr>
    <w:rPr>
      <w:rFonts w:ascii="Times New Roman" w:eastAsia="Calibri" w:hAnsi="Times New Roman" w:cs="Times New Roman"/>
      <w:b/>
      <w:i/>
      <w:caps/>
      <w:szCs w:val="20"/>
      <w:lang w:val="sr-Cyrl-CS"/>
    </w:rPr>
  </w:style>
  <w:style w:type="paragraph" w:customStyle="1" w:styleId="naslovInformator3">
    <w:name w:val="naslovInformator3"/>
    <w:basedOn w:val="Normal"/>
    <w:rsid w:val="00426F33"/>
    <w:pPr>
      <w:spacing w:before="400" w:line="210" w:lineRule="exact"/>
      <w:ind w:left="567" w:firstLine="567"/>
      <w:jc w:val="both"/>
    </w:pPr>
    <w:rPr>
      <w:rFonts w:ascii="Times New Roman" w:eastAsia="Calibri" w:hAnsi="Times New Roman" w:cs="Times New Roman"/>
      <w:b/>
      <w:szCs w:val="20"/>
      <w:lang w:val="sr-Cyrl-CS"/>
    </w:rPr>
  </w:style>
  <w:style w:type="paragraph" w:customStyle="1" w:styleId="naslovInformator4">
    <w:name w:val="naslovInformator4"/>
    <w:basedOn w:val="Normal"/>
    <w:rsid w:val="00426F33"/>
    <w:pPr>
      <w:spacing w:before="240" w:after="120" w:line="210" w:lineRule="exact"/>
      <w:ind w:left="567" w:firstLine="567"/>
      <w:jc w:val="both"/>
    </w:pPr>
    <w:rPr>
      <w:rFonts w:ascii="Times New Roman" w:eastAsia="Calibri" w:hAnsi="Times New Roman" w:cs="Times New Roman"/>
      <w:b/>
      <w:sz w:val="20"/>
      <w:szCs w:val="20"/>
      <w:lang w:val="sr-Cyrl-CS"/>
    </w:rPr>
  </w:style>
  <w:style w:type="paragraph" w:customStyle="1" w:styleId="naslovInformator5">
    <w:name w:val="naslovInformator5"/>
    <w:basedOn w:val="Normal"/>
    <w:rsid w:val="00426F33"/>
    <w:pPr>
      <w:spacing w:before="160" w:after="80" w:line="210" w:lineRule="exact"/>
      <w:ind w:left="567"/>
      <w:jc w:val="both"/>
    </w:pPr>
    <w:rPr>
      <w:rFonts w:ascii="Times New Roman" w:eastAsia="Calibri" w:hAnsi="Times New Roman" w:cs="Times New Roman"/>
      <w:sz w:val="20"/>
      <w:szCs w:val="20"/>
      <w:lang w:val="sr-Cyrl-CS"/>
    </w:rPr>
  </w:style>
  <w:style w:type="paragraph" w:customStyle="1" w:styleId="Style1">
    <w:name w:val="Style1"/>
    <w:basedOn w:val="Normal"/>
    <w:rsid w:val="00426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Cyrl-CS"/>
    </w:rPr>
  </w:style>
  <w:style w:type="paragraph" w:customStyle="1" w:styleId="Naslovrubrike">
    <w:name w:val="Naslov rubrike"/>
    <w:basedOn w:val="naslovInformator5"/>
    <w:rsid w:val="00426F33"/>
    <w:pPr>
      <w:pBdr>
        <w:top w:val="single" w:sz="4" w:space="1" w:color="auto"/>
        <w:left w:val="single" w:sz="4" w:space="4" w:color="auto"/>
        <w:bottom w:val="single" w:sz="12" w:space="1" w:color="auto"/>
        <w:right w:val="single" w:sz="12" w:space="4" w:color="auto"/>
      </w:pBdr>
      <w:spacing w:before="20" w:after="20"/>
      <w:jc w:val="center"/>
    </w:pPr>
    <w:rPr>
      <w:caps/>
    </w:rPr>
  </w:style>
  <w:style w:type="paragraph" w:customStyle="1" w:styleId="Uvod">
    <w:name w:val="Uvod"/>
    <w:basedOn w:val="Normal"/>
    <w:rsid w:val="00426F33"/>
    <w:pPr>
      <w:pBdr>
        <w:top w:val="double" w:sz="4" w:space="1" w:color="auto"/>
        <w:bottom w:val="double" w:sz="4" w:space="1" w:color="auto"/>
      </w:pBdr>
      <w:spacing w:after="0" w:line="210" w:lineRule="exact"/>
      <w:ind w:firstLine="567"/>
      <w:jc w:val="both"/>
    </w:pPr>
    <w:rPr>
      <w:rFonts w:ascii="Times New Roman" w:eastAsia="Calibri" w:hAnsi="Times New Roman" w:cs="Times New Roman"/>
      <w:b/>
      <w:bCs/>
      <w:i/>
      <w:iCs/>
      <w:sz w:val="20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426F33"/>
    <w:pPr>
      <w:pBdr>
        <w:top w:val="double" w:sz="4" w:space="1" w:color="auto"/>
        <w:bottom w:val="double" w:sz="4" w:space="1" w:color="auto"/>
      </w:pBdr>
      <w:spacing w:after="0" w:line="210" w:lineRule="exact"/>
      <w:ind w:firstLine="567"/>
      <w:jc w:val="both"/>
    </w:pPr>
    <w:rPr>
      <w:rFonts w:ascii="Times New Roman" w:eastAsia="Calibri" w:hAnsi="Times New Roman" w:cs="Times New Roman"/>
      <w:b/>
      <w:i/>
      <w:color w:val="000000"/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426F33"/>
    <w:rPr>
      <w:rFonts w:ascii="Times New Roman" w:eastAsia="Calibri" w:hAnsi="Times New Roman" w:cs="Times New Roman"/>
      <w:b/>
      <w:i/>
      <w:color w:val="000000"/>
      <w:sz w:val="20"/>
      <w:szCs w:val="20"/>
      <w:lang w:val="sr-Cyrl-CS"/>
    </w:rPr>
  </w:style>
  <w:style w:type="paragraph" w:styleId="TOC1">
    <w:name w:val="toc 1"/>
    <w:basedOn w:val="Normal"/>
    <w:next w:val="Normal"/>
    <w:autoRedefine/>
    <w:semiHidden/>
    <w:rsid w:val="00426F33"/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Rubrika">
    <w:name w:val="Rubrika"/>
    <w:basedOn w:val="Normal"/>
    <w:autoRedefine/>
    <w:rsid w:val="00426F3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" w:after="40" w:line="210" w:lineRule="exact"/>
      <w:ind w:left="102" w:right="102"/>
      <w:jc w:val="center"/>
    </w:pPr>
    <w:rPr>
      <w:rFonts w:ascii="Times New Roman" w:eastAsia="Calibri" w:hAnsi="Times New Roman" w:cs="Times New Roman"/>
      <w:b/>
      <w:bCs/>
      <w:i/>
      <w:iCs/>
      <w:caps/>
      <w:color w:val="000000"/>
      <w:sz w:val="20"/>
      <w:szCs w:val="20"/>
    </w:rPr>
  </w:style>
  <w:style w:type="paragraph" w:customStyle="1" w:styleId="N600Bilten150300z">
    <w:name w:val="*N6/00&gt;Bilten&gt;15.03.00*z"/>
    <w:rsid w:val="00426F33"/>
    <w:pPr>
      <w:keepNext/>
      <w:spacing w:before="200" w:after="80" w:line="240" w:lineRule="auto"/>
      <w:ind w:left="709"/>
      <w:outlineLvl w:val="7"/>
    </w:pPr>
    <w:rPr>
      <w:rFonts w:ascii="Times New Roman" w:eastAsia="Calibri" w:hAnsi="Times New Roman" w:cs="Times New Roman"/>
      <w:i/>
      <w:iCs/>
      <w:noProof/>
      <w:sz w:val="20"/>
      <w:szCs w:val="20"/>
      <w:lang w:val="sr-Cyrl-CS"/>
    </w:rPr>
  </w:style>
  <w:style w:type="paragraph" w:customStyle="1" w:styleId="naslovBilten6">
    <w:name w:val="naslovBilten6"/>
    <w:rsid w:val="00426F33"/>
    <w:pPr>
      <w:keepNext/>
      <w:spacing w:before="160" w:after="80" w:line="240" w:lineRule="auto"/>
      <w:ind w:left="454"/>
      <w:outlineLvl w:val="7"/>
    </w:pPr>
    <w:rPr>
      <w:rFonts w:ascii="Times New Roman" w:eastAsia="Calibri" w:hAnsi="Times New Roman" w:cs="Times New Roman"/>
      <w:i/>
      <w:iCs/>
      <w:noProof/>
      <w:sz w:val="20"/>
      <w:szCs w:val="20"/>
      <w:lang w:val="sr-Cyrl-CS"/>
    </w:rPr>
  </w:style>
  <w:style w:type="paragraph" w:customStyle="1" w:styleId="a">
    <w:name w:val="Увод"/>
    <w:basedOn w:val="TOC1"/>
    <w:rsid w:val="00426F33"/>
    <w:pPr>
      <w:widowControl/>
      <w:autoSpaceDE/>
      <w:autoSpaceDN/>
      <w:adjustRightInd/>
      <w:spacing w:after="60" w:line="210" w:lineRule="exact"/>
      <w:ind w:firstLine="567"/>
      <w:jc w:val="both"/>
    </w:pPr>
    <w:rPr>
      <w:i/>
      <w:iCs/>
      <w:noProof/>
      <w:lang w:val="sr-Cyrl-CS"/>
    </w:rPr>
  </w:style>
  <w:style w:type="character" w:styleId="PageNumber">
    <w:name w:val="page number"/>
    <w:basedOn w:val="DefaultParagraphFont"/>
    <w:rsid w:val="00426F33"/>
  </w:style>
  <w:style w:type="paragraph" w:styleId="BodyText">
    <w:name w:val="Body Text"/>
    <w:basedOn w:val="Normal"/>
    <w:link w:val="BodyTextChar"/>
    <w:rsid w:val="00426F33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426F33"/>
    <w:rPr>
      <w:rFonts w:ascii="Times New Roman" w:eastAsia="Calibri" w:hAnsi="Times New Roman" w:cs="Times New Roman"/>
      <w:sz w:val="20"/>
      <w:szCs w:val="20"/>
      <w:lang/>
    </w:rPr>
  </w:style>
  <w:style w:type="table" w:styleId="TableGrid">
    <w:name w:val="Table Grid"/>
    <w:basedOn w:val="TableNormal"/>
    <w:rsid w:val="00426F3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426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426F33"/>
    <w:rPr>
      <w:rFonts w:ascii="Times New Roman" w:eastAsia="Calibri" w:hAnsi="Times New Roman" w:cs="Times New Roman"/>
      <w:sz w:val="20"/>
      <w:szCs w:val="20"/>
      <w:lang/>
    </w:rPr>
  </w:style>
  <w:style w:type="character" w:styleId="FootnoteReference">
    <w:name w:val="footnote reference"/>
    <w:semiHidden/>
    <w:rsid w:val="00426F33"/>
    <w:rPr>
      <w:vertAlign w:val="superscript"/>
    </w:rPr>
  </w:style>
  <w:style w:type="paragraph" w:customStyle="1" w:styleId="Char">
    <w:name w:val="Char"/>
    <w:basedOn w:val="Normal"/>
    <w:rsid w:val="00426F3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styleId="Index9">
    <w:name w:val="index 9"/>
    <w:basedOn w:val="Normal"/>
    <w:next w:val="Normal"/>
    <w:autoRedefine/>
    <w:semiHidden/>
    <w:rsid w:val="00426F33"/>
    <w:pPr>
      <w:spacing w:after="40" w:line="210" w:lineRule="exact"/>
      <w:ind w:left="1800" w:hanging="200"/>
      <w:jc w:val="both"/>
    </w:pPr>
    <w:rPr>
      <w:rFonts w:ascii="Times New Roman" w:eastAsia="Calibri" w:hAnsi="Times New Roman" w:cs="Times New Roman"/>
      <w:sz w:val="20"/>
      <w:szCs w:val="20"/>
      <w:lang w:val="sr-Cyrl-CS"/>
    </w:rPr>
  </w:style>
  <w:style w:type="paragraph" w:customStyle="1" w:styleId="a0">
    <w:name w:val="Наслов"/>
    <w:rsid w:val="00426F33"/>
    <w:pPr>
      <w:spacing w:before="240" w:after="120" w:line="240" w:lineRule="auto"/>
      <w:ind w:left="567"/>
    </w:pPr>
    <w:rPr>
      <w:rFonts w:ascii="Verdana" w:eastAsia="Calibri" w:hAnsi="Verdana" w:cs="Verdana"/>
      <w:b/>
      <w:bCs/>
      <w:sz w:val="20"/>
      <w:szCs w:val="20"/>
      <w:lang w:val="sr-Cyrl-CS"/>
    </w:rPr>
  </w:style>
  <w:style w:type="paragraph" w:customStyle="1" w:styleId="a1">
    <w:name w:val="Пример"/>
    <w:rsid w:val="00426F33"/>
    <w:pPr>
      <w:spacing w:before="120" w:after="40" w:line="240" w:lineRule="auto"/>
      <w:ind w:left="567"/>
    </w:pPr>
    <w:rPr>
      <w:rFonts w:ascii="Times New Roman" w:eastAsia="Calibri" w:hAnsi="Times New Roman" w:cs="Times New Roman"/>
      <w:b/>
      <w:bCs/>
      <w:sz w:val="20"/>
      <w:szCs w:val="20"/>
      <w:lang w:val="sr-Cyrl-CS"/>
    </w:rPr>
  </w:style>
  <w:style w:type="paragraph" w:customStyle="1" w:styleId="podnaslovpropisa">
    <w:name w:val="podnaslovpropisa"/>
    <w:basedOn w:val="Normal"/>
    <w:rsid w:val="00426F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sr-Latn-CS" w:eastAsia="sr-Latn-CS"/>
    </w:rPr>
  </w:style>
  <w:style w:type="character" w:styleId="CommentReference">
    <w:name w:val="annotation reference"/>
    <w:semiHidden/>
    <w:rsid w:val="00426F33"/>
    <w:rPr>
      <w:sz w:val="16"/>
    </w:rPr>
  </w:style>
  <w:style w:type="paragraph" w:styleId="CommentText">
    <w:name w:val="annotation text"/>
    <w:basedOn w:val="Normal"/>
    <w:link w:val="CommentTextChar"/>
    <w:semiHidden/>
    <w:rsid w:val="00426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semiHidden/>
    <w:rsid w:val="00426F33"/>
    <w:rPr>
      <w:rFonts w:ascii="Times New Roman" w:eastAsia="Calibri" w:hAnsi="Times New Roman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6F33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426F33"/>
    <w:rPr>
      <w:rFonts w:ascii="Times New Roman" w:eastAsia="Calibri" w:hAnsi="Times New Roman" w:cs="Times New Roman"/>
      <w:b/>
      <w:sz w:val="20"/>
      <w:szCs w:val="20"/>
      <w:lang/>
    </w:rPr>
  </w:style>
  <w:style w:type="character" w:customStyle="1" w:styleId="CharChar7">
    <w:name w:val="Char Char7"/>
    <w:semiHidden/>
    <w:locked/>
    <w:rsid w:val="00426F33"/>
    <w:rPr>
      <w:sz w:val="20"/>
      <w:lang w:val="en-US" w:eastAsia="en-US"/>
    </w:rPr>
  </w:style>
  <w:style w:type="paragraph" w:customStyle="1" w:styleId="clan">
    <w:name w:val="clan"/>
    <w:basedOn w:val="Normal"/>
    <w:rsid w:val="00426F33"/>
    <w:pPr>
      <w:spacing w:before="240" w:after="12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426F33"/>
    <w:pPr>
      <w:spacing w:before="100" w:beforeAutospacing="1" w:after="100" w:afterAutospacing="1" w:line="240" w:lineRule="auto"/>
    </w:pPr>
    <w:rPr>
      <w:rFonts w:ascii="Arial" w:eastAsia="Calibri" w:hAnsi="Arial" w:cs="Arial"/>
    </w:rPr>
  </w:style>
  <w:style w:type="paragraph" w:customStyle="1" w:styleId="normaltd">
    <w:name w:val="normaltd"/>
    <w:basedOn w:val="Normal"/>
    <w:rsid w:val="00426F33"/>
    <w:pPr>
      <w:spacing w:before="100" w:beforeAutospacing="1" w:after="100" w:afterAutospacing="1" w:line="240" w:lineRule="auto"/>
      <w:jc w:val="right"/>
    </w:pPr>
    <w:rPr>
      <w:rFonts w:ascii="Arial" w:eastAsia="Calibri" w:hAnsi="Arial" w:cs="Arial"/>
    </w:rPr>
  </w:style>
  <w:style w:type="paragraph" w:customStyle="1" w:styleId="normaltdb">
    <w:name w:val="normaltdb"/>
    <w:basedOn w:val="Normal"/>
    <w:rsid w:val="00426F33"/>
    <w:pPr>
      <w:spacing w:before="100" w:beforeAutospacing="1" w:after="100" w:afterAutospacing="1" w:line="240" w:lineRule="auto"/>
      <w:jc w:val="right"/>
    </w:pPr>
    <w:rPr>
      <w:rFonts w:ascii="Arial" w:eastAsia="Calibri" w:hAnsi="Arial" w:cs="Arial"/>
      <w:b/>
      <w:bCs/>
    </w:rPr>
  </w:style>
  <w:style w:type="paragraph" w:customStyle="1" w:styleId="normalbold">
    <w:name w:val="normalbold"/>
    <w:basedOn w:val="Normal"/>
    <w:rsid w:val="00426F33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</w:rPr>
  </w:style>
  <w:style w:type="paragraph" w:customStyle="1" w:styleId="normalcentar">
    <w:name w:val="normalcentar"/>
    <w:basedOn w:val="Normal"/>
    <w:rsid w:val="00426F33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</w:rPr>
  </w:style>
  <w:style w:type="paragraph" w:customStyle="1" w:styleId="normalcentaritalic">
    <w:name w:val="normalcentaritalic"/>
    <w:basedOn w:val="Normal"/>
    <w:rsid w:val="00426F33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i/>
      <w:iCs/>
    </w:rPr>
  </w:style>
  <w:style w:type="paragraph" w:customStyle="1" w:styleId="normalitalic">
    <w:name w:val="normalitalic"/>
    <w:basedOn w:val="Normal"/>
    <w:rsid w:val="00426F33"/>
    <w:pPr>
      <w:spacing w:before="100" w:beforeAutospacing="1" w:after="100" w:afterAutospacing="1" w:line="240" w:lineRule="auto"/>
    </w:pPr>
    <w:rPr>
      <w:rFonts w:ascii="Arial" w:eastAsia="Calibri" w:hAnsi="Arial" w:cs="Arial"/>
      <w:i/>
      <w:iCs/>
    </w:rPr>
  </w:style>
  <w:style w:type="paragraph" w:customStyle="1" w:styleId="CharCharChar">
    <w:name w:val="Char Char Char"/>
    <w:basedOn w:val="Normal"/>
    <w:rsid w:val="00426F3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426F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426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26F33"/>
    <w:pPr>
      <w:spacing w:after="0" w:line="240" w:lineRule="auto"/>
      <w:ind w:left="-720" w:right="-720"/>
      <w:jc w:val="center"/>
    </w:pPr>
    <w:rPr>
      <w:rFonts w:ascii="Arial" w:eastAsia="Times New Roman" w:hAnsi="Arial" w:cs="Arial"/>
      <w:b/>
      <w:bCs/>
      <w:sz w:val="28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26F33"/>
    <w:rPr>
      <w:rFonts w:ascii="Arial" w:eastAsia="Times New Roman" w:hAnsi="Arial" w:cs="Arial"/>
      <w:b/>
      <w:bCs/>
      <w:sz w:val="28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426F33"/>
    <w:pPr>
      <w:spacing w:after="0" w:line="240" w:lineRule="auto"/>
      <w:ind w:left="-720" w:right="-720"/>
      <w:jc w:val="center"/>
    </w:pPr>
    <w:rPr>
      <w:rFonts w:ascii="Arial" w:eastAsia="Times New Roman" w:hAnsi="Arial" w:cs="Arial"/>
      <w:b/>
      <w:b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26F33"/>
    <w:rPr>
      <w:rFonts w:ascii="Arial" w:eastAsia="Times New Roman" w:hAnsi="Arial" w:cs="Arial"/>
      <w:b/>
      <w:bCs/>
      <w:sz w:val="24"/>
      <w:szCs w:val="24"/>
      <w:lang w:val="sr-Cyrl-CS"/>
    </w:rPr>
  </w:style>
  <w:style w:type="table" w:styleId="TableProfessional">
    <w:name w:val="Table Professional"/>
    <w:basedOn w:val="TableNormal"/>
    <w:rsid w:val="00426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9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paragraph" w:styleId="Heading1">
    <w:name w:val="heading 1"/>
    <w:basedOn w:val="Normal"/>
    <w:next w:val="Normal"/>
    <w:link w:val="Heading1Char"/>
    <w:qFormat/>
    <w:rsid w:val="00426F33"/>
    <w:pPr>
      <w:keepNext/>
      <w:spacing w:after="0" w:line="240" w:lineRule="auto"/>
      <w:jc w:val="center"/>
      <w:outlineLvl w:val="0"/>
    </w:pPr>
    <w:rPr>
      <w:rFonts w:ascii="Arial" w:eastAsia="Calibri" w:hAnsi="Arial" w:cs="Times New Roman"/>
      <w:b/>
      <w:sz w:val="4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426F33"/>
    <w:pPr>
      <w:keepNext/>
      <w:spacing w:before="240" w:after="120" w:line="240" w:lineRule="auto"/>
      <w:jc w:val="center"/>
      <w:outlineLvl w:val="1"/>
    </w:pPr>
    <w:rPr>
      <w:rFonts w:ascii="Arial" w:eastAsia="Calibri" w:hAnsi="Arial" w:cs="Times New Roman"/>
      <w:b/>
      <w:spacing w:val="20"/>
      <w:sz w:val="28"/>
      <w:szCs w:val="20"/>
      <w:lang/>
    </w:rPr>
  </w:style>
  <w:style w:type="paragraph" w:styleId="Heading3">
    <w:name w:val="heading 3"/>
    <w:basedOn w:val="Normal"/>
    <w:next w:val="Normal"/>
    <w:link w:val="Heading3Char"/>
    <w:qFormat/>
    <w:rsid w:val="00426F33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/>
    </w:rPr>
  </w:style>
  <w:style w:type="paragraph" w:styleId="Heading4">
    <w:name w:val="heading 4"/>
    <w:basedOn w:val="Normal"/>
    <w:next w:val="Normal"/>
    <w:link w:val="Heading4Char"/>
    <w:qFormat/>
    <w:rsid w:val="00426F33"/>
    <w:pPr>
      <w:keepNext/>
      <w:spacing w:after="0" w:line="240" w:lineRule="auto"/>
      <w:ind w:right="-720"/>
      <w:outlineLvl w:val="3"/>
    </w:pPr>
    <w:rPr>
      <w:rFonts w:ascii="Arial" w:eastAsia="Times New Roman" w:hAnsi="Arial" w:cs="Arial"/>
      <w:b/>
      <w:bCs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426F3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i/>
      <w:sz w:val="26"/>
      <w:szCs w:val="20"/>
      <w:lang/>
    </w:rPr>
  </w:style>
  <w:style w:type="paragraph" w:styleId="Heading6">
    <w:name w:val="heading 6"/>
    <w:basedOn w:val="Normal"/>
    <w:next w:val="Normal"/>
    <w:link w:val="Heading6Char"/>
    <w:qFormat/>
    <w:rsid w:val="00426F33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426F33"/>
    <w:pPr>
      <w:spacing w:before="240" w:after="60" w:line="210" w:lineRule="exact"/>
      <w:ind w:firstLine="567"/>
      <w:jc w:val="both"/>
      <w:outlineLvl w:val="8"/>
    </w:pPr>
    <w:rPr>
      <w:rFonts w:ascii="Arial" w:eastAsia="Calibri" w:hAnsi="Arial" w:cs="Times New Roman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1A84"/>
  </w:style>
  <w:style w:type="paragraph" w:styleId="ListParagraph">
    <w:name w:val="List Paragraph"/>
    <w:basedOn w:val="Normal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49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26F33"/>
    <w:rPr>
      <w:rFonts w:ascii="Arial" w:eastAsia="Calibri" w:hAnsi="Arial" w:cs="Times New Roman"/>
      <w:b/>
      <w:sz w:val="4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426F33"/>
    <w:rPr>
      <w:rFonts w:ascii="Arial" w:eastAsia="Calibri" w:hAnsi="Arial" w:cs="Times New Roman"/>
      <w:b/>
      <w:spacing w:val="20"/>
      <w:sz w:val="2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426F33"/>
    <w:rPr>
      <w:rFonts w:ascii="Arial" w:eastAsia="Calibri" w:hAnsi="Arial" w:cs="Times New Roman"/>
      <w:b/>
      <w:sz w:val="26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426F33"/>
    <w:rPr>
      <w:rFonts w:ascii="Arial" w:eastAsia="Times New Roman" w:hAnsi="Arial" w:cs="Arial"/>
      <w:b/>
      <w:bCs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426F33"/>
    <w:rPr>
      <w:rFonts w:ascii="Times New Roman" w:eastAsia="Calibri" w:hAnsi="Times New Roman" w:cs="Times New Roman"/>
      <w:b/>
      <w:i/>
      <w:sz w:val="26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426F33"/>
    <w:rPr>
      <w:rFonts w:ascii="Times New Roman" w:eastAsia="Calibri" w:hAnsi="Times New Roman" w:cs="Times New Roman"/>
      <w:b/>
      <w:sz w:val="20"/>
      <w:szCs w:val="20"/>
      <w:lang/>
    </w:rPr>
  </w:style>
  <w:style w:type="character" w:customStyle="1" w:styleId="Heading9Char">
    <w:name w:val="Heading 9 Char"/>
    <w:basedOn w:val="DefaultParagraphFont"/>
    <w:link w:val="Heading9"/>
    <w:rsid w:val="00426F33"/>
    <w:rPr>
      <w:rFonts w:ascii="Arial" w:eastAsia="Calibri" w:hAnsi="Arial" w:cs="Times New Roman"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rsid w:val="00426F33"/>
  </w:style>
  <w:style w:type="paragraph" w:customStyle="1" w:styleId="Bilten">
    <w:name w:val="Bilten"/>
    <w:basedOn w:val="Header"/>
    <w:rsid w:val="00426F33"/>
    <w:pPr>
      <w:tabs>
        <w:tab w:val="clear" w:pos="4680"/>
        <w:tab w:val="clear" w:pos="9360"/>
        <w:tab w:val="right" w:pos="6804"/>
      </w:tabs>
      <w:spacing w:before="60" w:after="60" w:line="210" w:lineRule="exact"/>
      <w:ind w:firstLine="567"/>
      <w:jc w:val="both"/>
    </w:pPr>
    <w:rPr>
      <w:rFonts w:ascii="Times New Roman" w:eastAsia="Calibri" w:hAnsi="Times New Roman" w:cs="Times New Roman"/>
      <w:i/>
      <w:color w:val="000000"/>
      <w:sz w:val="20"/>
      <w:szCs w:val="20"/>
      <w:lang w:val="sr-Cyrl-CS"/>
    </w:rPr>
  </w:style>
  <w:style w:type="paragraph" w:customStyle="1" w:styleId="osnovniBilten">
    <w:name w:val="osnovniBilten"/>
    <w:basedOn w:val="Normal"/>
    <w:rsid w:val="00426F33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val="sr-Cyrl-CS"/>
    </w:rPr>
  </w:style>
  <w:style w:type="paragraph" w:customStyle="1" w:styleId="osnovniInformator">
    <w:name w:val="osnovniInformator"/>
    <w:basedOn w:val="Normal"/>
    <w:rsid w:val="00426F33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sr-Cyrl-CS"/>
    </w:rPr>
  </w:style>
  <w:style w:type="paragraph" w:customStyle="1" w:styleId="naslovBilten1">
    <w:name w:val="naslovBilten1"/>
    <w:basedOn w:val="Normal"/>
    <w:rsid w:val="00426F33"/>
    <w:pPr>
      <w:spacing w:before="1200" w:after="600" w:line="240" w:lineRule="auto"/>
    </w:pPr>
    <w:rPr>
      <w:rFonts w:ascii="Times New Roman" w:eastAsia="Calibri" w:hAnsi="Times New Roman" w:cs="Times New Roman"/>
      <w:b/>
      <w:bCs/>
      <w:i/>
      <w:iCs/>
      <w:caps/>
      <w:spacing w:val="-10"/>
      <w:w w:val="80"/>
      <w:sz w:val="32"/>
      <w:szCs w:val="32"/>
    </w:rPr>
  </w:style>
  <w:style w:type="paragraph" w:customStyle="1" w:styleId="naslovBilten4">
    <w:name w:val="naslovBilten4"/>
    <w:basedOn w:val="Normal"/>
    <w:rsid w:val="00426F33"/>
    <w:pPr>
      <w:spacing w:before="320" w:after="160" w:line="240" w:lineRule="auto"/>
      <w:ind w:left="454"/>
    </w:pPr>
    <w:rPr>
      <w:rFonts w:ascii="Times New Roman" w:eastAsia="Calibri" w:hAnsi="Times New Roman" w:cs="Times New Roman"/>
      <w:b/>
      <w:bCs/>
      <w:i/>
      <w:iCs/>
      <w:caps/>
      <w:sz w:val="20"/>
      <w:szCs w:val="20"/>
    </w:rPr>
  </w:style>
  <w:style w:type="paragraph" w:customStyle="1" w:styleId="naslovBilten3">
    <w:name w:val="naslovBilten3"/>
    <w:basedOn w:val="Normal"/>
    <w:rsid w:val="00426F33"/>
    <w:pPr>
      <w:spacing w:before="360" w:after="180" w:line="240" w:lineRule="auto"/>
      <w:ind w:left="454"/>
    </w:pPr>
    <w:rPr>
      <w:rFonts w:ascii="Times New Roman" w:eastAsia="Calibri" w:hAnsi="Times New Roman" w:cs="Times New Roman"/>
      <w:i/>
      <w:iCs/>
      <w:caps/>
    </w:rPr>
  </w:style>
  <w:style w:type="paragraph" w:customStyle="1" w:styleId="naslovBilten2">
    <w:name w:val="naslovBilten2"/>
    <w:basedOn w:val="Normal"/>
    <w:rsid w:val="00426F33"/>
    <w:pPr>
      <w:spacing w:before="480" w:after="240" w:line="240" w:lineRule="auto"/>
      <w:ind w:left="454"/>
    </w:pPr>
    <w:rPr>
      <w:rFonts w:ascii="Times New Roman" w:eastAsia="Calibri" w:hAnsi="Times New Roman" w:cs="Times New Roman"/>
      <w:b/>
      <w:bCs/>
      <w:i/>
      <w:iCs/>
      <w:caps/>
    </w:rPr>
  </w:style>
  <w:style w:type="paragraph" w:customStyle="1" w:styleId="naslovBilten5">
    <w:name w:val="naslovBilten5"/>
    <w:basedOn w:val="Normal"/>
    <w:rsid w:val="00426F33"/>
    <w:pPr>
      <w:spacing w:before="240" w:after="120" w:line="240" w:lineRule="auto"/>
      <w:ind w:left="567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naslovInformator1">
    <w:name w:val="naslovInformator1"/>
    <w:basedOn w:val="Normal"/>
    <w:rsid w:val="00426F33"/>
    <w:pPr>
      <w:framePr w:w="3402" w:h="3402" w:hRule="exact" w:hSpace="181" w:vSpace="181" w:wrap="around" w:vAnchor="text" w:hAnchor="text" w:y="1"/>
      <w:spacing w:after="40" w:line="240" w:lineRule="auto"/>
      <w:jc w:val="center"/>
    </w:pPr>
    <w:rPr>
      <w:rFonts w:ascii="Verdana" w:eastAsia="Calibri" w:hAnsi="Verdana" w:cs="Times New Roman"/>
      <w:b/>
      <w:i/>
      <w:caps/>
      <w:sz w:val="32"/>
      <w:szCs w:val="20"/>
      <w:lang w:val="sr-Cyrl-CS"/>
    </w:rPr>
  </w:style>
  <w:style w:type="paragraph" w:customStyle="1" w:styleId="naslovInformator2">
    <w:name w:val="naslovInformator2"/>
    <w:basedOn w:val="Normal"/>
    <w:rsid w:val="00426F33"/>
    <w:pPr>
      <w:spacing w:before="600" w:after="300" w:line="210" w:lineRule="exact"/>
      <w:ind w:left="567"/>
      <w:jc w:val="both"/>
    </w:pPr>
    <w:rPr>
      <w:rFonts w:ascii="Times New Roman" w:eastAsia="Calibri" w:hAnsi="Times New Roman" w:cs="Times New Roman"/>
      <w:b/>
      <w:i/>
      <w:caps/>
      <w:szCs w:val="20"/>
      <w:lang w:val="sr-Cyrl-CS"/>
    </w:rPr>
  </w:style>
  <w:style w:type="paragraph" w:customStyle="1" w:styleId="naslovInformator3">
    <w:name w:val="naslovInformator3"/>
    <w:basedOn w:val="Normal"/>
    <w:rsid w:val="00426F33"/>
    <w:pPr>
      <w:spacing w:before="400" w:line="210" w:lineRule="exact"/>
      <w:ind w:left="567" w:firstLine="567"/>
      <w:jc w:val="both"/>
    </w:pPr>
    <w:rPr>
      <w:rFonts w:ascii="Times New Roman" w:eastAsia="Calibri" w:hAnsi="Times New Roman" w:cs="Times New Roman"/>
      <w:b/>
      <w:szCs w:val="20"/>
      <w:lang w:val="sr-Cyrl-CS"/>
    </w:rPr>
  </w:style>
  <w:style w:type="paragraph" w:customStyle="1" w:styleId="naslovInformator4">
    <w:name w:val="naslovInformator4"/>
    <w:basedOn w:val="Normal"/>
    <w:rsid w:val="00426F33"/>
    <w:pPr>
      <w:spacing w:before="240" w:after="120" w:line="210" w:lineRule="exact"/>
      <w:ind w:left="567" w:firstLine="567"/>
      <w:jc w:val="both"/>
    </w:pPr>
    <w:rPr>
      <w:rFonts w:ascii="Times New Roman" w:eastAsia="Calibri" w:hAnsi="Times New Roman" w:cs="Times New Roman"/>
      <w:b/>
      <w:sz w:val="20"/>
      <w:szCs w:val="20"/>
      <w:lang w:val="sr-Cyrl-CS"/>
    </w:rPr>
  </w:style>
  <w:style w:type="paragraph" w:customStyle="1" w:styleId="naslovInformator5">
    <w:name w:val="naslovInformator5"/>
    <w:basedOn w:val="Normal"/>
    <w:rsid w:val="00426F33"/>
    <w:pPr>
      <w:spacing w:before="160" w:after="80" w:line="210" w:lineRule="exact"/>
      <w:ind w:left="567"/>
      <w:jc w:val="both"/>
    </w:pPr>
    <w:rPr>
      <w:rFonts w:ascii="Times New Roman" w:eastAsia="Calibri" w:hAnsi="Times New Roman" w:cs="Times New Roman"/>
      <w:sz w:val="20"/>
      <w:szCs w:val="20"/>
      <w:lang w:val="sr-Cyrl-CS"/>
    </w:rPr>
  </w:style>
  <w:style w:type="paragraph" w:customStyle="1" w:styleId="Style1">
    <w:name w:val="Style1"/>
    <w:basedOn w:val="Normal"/>
    <w:rsid w:val="00426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Cyrl-CS"/>
    </w:rPr>
  </w:style>
  <w:style w:type="paragraph" w:customStyle="1" w:styleId="Naslovrubrike">
    <w:name w:val="Naslov rubrike"/>
    <w:basedOn w:val="naslovInformator5"/>
    <w:rsid w:val="00426F33"/>
    <w:pPr>
      <w:pBdr>
        <w:top w:val="single" w:sz="4" w:space="1" w:color="auto"/>
        <w:left w:val="single" w:sz="4" w:space="4" w:color="auto"/>
        <w:bottom w:val="single" w:sz="12" w:space="1" w:color="auto"/>
        <w:right w:val="single" w:sz="12" w:space="4" w:color="auto"/>
      </w:pBdr>
      <w:spacing w:before="20" w:after="20"/>
      <w:jc w:val="center"/>
    </w:pPr>
    <w:rPr>
      <w:caps/>
    </w:rPr>
  </w:style>
  <w:style w:type="paragraph" w:customStyle="1" w:styleId="Uvod">
    <w:name w:val="Uvod"/>
    <w:basedOn w:val="Normal"/>
    <w:rsid w:val="00426F33"/>
    <w:pPr>
      <w:pBdr>
        <w:top w:val="double" w:sz="4" w:space="1" w:color="auto"/>
        <w:bottom w:val="double" w:sz="4" w:space="1" w:color="auto"/>
      </w:pBdr>
      <w:spacing w:after="0" w:line="210" w:lineRule="exact"/>
      <w:ind w:firstLine="567"/>
      <w:jc w:val="both"/>
    </w:pPr>
    <w:rPr>
      <w:rFonts w:ascii="Times New Roman" w:eastAsia="Calibri" w:hAnsi="Times New Roman" w:cs="Times New Roman"/>
      <w:b/>
      <w:bCs/>
      <w:i/>
      <w:iCs/>
      <w:sz w:val="20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426F33"/>
    <w:pPr>
      <w:pBdr>
        <w:top w:val="double" w:sz="4" w:space="1" w:color="auto"/>
        <w:bottom w:val="double" w:sz="4" w:space="1" w:color="auto"/>
      </w:pBdr>
      <w:spacing w:after="0" w:line="210" w:lineRule="exact"/>
      <w:ind w:firstLine="567"/>
      <w:jc w:val="both"/>
    </w:pPr>
    <w:rPr>
      <w:rFonts w:ascii="Times New Roman" w:eastAsia="Calibri" w:hAnsi="Times New Roman" w:cs="Times New Roman"/>
      <w:b/>
      <w:i/>
      <w:color w:val="000000"/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426F33"/>
    <w:rPr>
      <w:rFonts w:ascii="Times New Roman" w:eastAsia="Calibri" w:hAnsi="Times New Roman" w:cs="Times New Roman"/>
      <w:b/>
      <w:i/>
      <w:color w:val="000000"/>
      <w:sz w:val="20"/>
      <w:szCs w:val="20"/>
      <w:lang w:val="sr-Cyrl-CS"/>
    </w:rPr>
  </w:style>
  <w:style w:type="paragraph" w:styleId="TOC1">
    <w:name w:val="toc 1"/>
    <w:basedOn w:val="Normal"/>
    <w:next w:val="Normal"/>
    <w:autoRedefine/>
    <w:semiHidden/>
    <w:rsid w:val="00426F33"/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Rubrika">
    <w:name w:val="Rubrika"/>
    <w:basedOn w:val="Normal"/>
    <w:autoRedefine/>
    <w:rsid w:val="00426F3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" w:after="40" w:line="210" w:lineRule="exact"/>
      <w:ind w:left="102" w:right="102"/>
      <w:jc w:val="center"/>
    </w:pPr>
    <w:rPr>
      <w:rFonts w:ascii="Times New Roman" w:eastAsia="Calibri" w:hAnsi="Times New Roman" w:cs="Times New Roman"/>
      <w:b/>
      <w:bCs/>
      <w:i/>
      <w:iCs/>
      <w:caps/>
      <w:color w:val="000000"/>
      <w:sz w:val="20"/>
      <w:szCs w:val="20"/>
    </w:rPr>
  </w:style>
  <w:style w:type="paragraph" w:customStyle="1" w:styleId="N600Bilten150300z">
    <w:name w:val="*N6/00&gt;Bilten&gt;15.03.00*z"/>
    <w:rsid w:val="00426F33"/>
    <w:pPr>
      <w:keepNext/>
      <w:spacing w:before="200" w:after="80" w:line="240" w:lineRule="auto"/>
      <w:ind w:left="709"/>
      <w:outlineLvl w:val="7"/>
    </w:pPr>
    <w:rPr>
      <w:rFonts w:ascii="Times New Roman" w:eastAsia="Calibri" w:hAnsi="Times New Roman" w:cs="Times New Roman"/>
      <w:i/>
      <w:iCs/>
      <w:noProof/>
      <w:sz w:val="20"/>
      <w:szCs w:val="20"/>
      <w:lang w:val="sr-Cyrl-CS"/>
    </w:rPr>
  </w:style>
  <w:style w:type="paragraph" w:customStyle="1" w:styleId="naslovBilten6">
    <w:name w:val="naslovBilten6"/>
    <w:rsid w:val="00426F33"/>
    <w:pPr>
      <w:keepNext/>
      <w:spacing w:before="160" w:after="80" w:line="240" w:lineRule="auto"/>
      <w:ind w:left="454"/>
      <w:outlineLvl w:val="7"/>
    </w:pPr>
    <w:rPr>
      <w:rFonts w:ascii="Times New Roman" w:eastAsia="Calibri" w:hAnsi="Times New Roman" w:cs="Times New Roman"/>
      <w:i/>
      <w:iCs/>
      <w:noProof/>
      <w:sz w:val="20"/>
      <w:szCs w:val="20"/>
      <w:lang w:val="sr-Cyrl-CS"/>
    </w:rPr>
  </w:style>
  <w:style w:type="paragraph" w:customStyle="1" w:styleId="a">
    <w:name w:val="Увод"/>
    <w:basedOn w:val="TOC1"/>
    <w:rsid w:val="00426F33"/>
    <w:pPr>
      <w:widowControl/>
      <w:autoSpaceDE/>
      <w:autoSpaceDN/>
      <w:adjustRightInd/>
      <w:spacing w:after="60" w:line="210" w:lineRule="exact"/>
      <w:ind w:firstLine="567"/>
      <w:jc w:val="both"/>
    </w:pPr>
    <w:rPr>
      <w:i/>
      <w:iCs/>
      <w:noProof/>
      <w:lang w:val="sr-Cyrl-CS"/>
    </w:rPr>
  </w:style>
  <w:style w:type="character" w:styleId="PageNumber">
    <w:name w:val="page number"/>
    <w:basedOn w:val="DefaultParagraphFont"/>
    <w:rsid w:val="00426F33"/>
  </w:style>
  <w:style w:type="paragraph" w:styleId="BodyText">
    <w:name w:val="Body Text"/>
    <w:basedOn w:val="Normal"/>
    <w:link w:val="BodyTextChar"/>
    <w:rsid w:val="00426F33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426F33"/>
    <w:rPr>
      <w:rFonts w:ascii="Times New Roman" w:eastAsia="Calibri" w:hAnsi="Times New Roman" w:cs="Times New Roman"/>
      <w:sz w:val="20"/>
      <w:szCs w:val="20"/>
      <w:lang/>
    </w:rPr>
  </w:style>
  <w:style w:type="table" w:styleId="TableGrid">
    <w:name w:val="Table Grid"/>
    <w:basedOn w:val="TableNormal"/>
    <w:rsid w:val="00426F3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426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426F33"/>
    <w:rPr>
      <w:rFonts w:ascii="Times New Roman" w:eastAsia="Calibri" w:hAnsi="Times New Roman" w:cs="Times New Roman"/>
      <w:sz w:val="20"/>
      <w:szCs w:val="20"/>
      <w:lang/>
    </w:rPr>
  </w:style>
  <w:style w:type="character" w:styleId="FootnoteReference">
    <w:name w:val="footnote reference"/>
    <w:semiHidden/>
    <w:rsid w:val="00426F33"/>
    <w:rPr>
      <w:vertAlign w:val="superscript"/>
    </w:rPr>
  </w:style>
  <w:style w:type="paragraph" w:customStyle="1" w:styleId="Char">
    <w:name w:val="Char"/>
    <w:basedOn w:val="Normal"/>
    <w:rsid w:val="00426F3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styleId="Index9">
    <w:name w:val="index 9"/>
    <w:basedOn w:val="Normal"/>
    <w:next w:val="Normal"/>
    <w:autoRedefine/>
    <w:semiHidden/>
    <w:rsid w:val="00426F33"/>
    <w:pPr>
      <w:spacing w:after="40" w:line="210" w:lineRule="exact"/>
      <w:ind w:left="1800" w:hanging="200"/>
      <w:jc w:val="both"/>
    </w:pPr>
    <w:rPr>
      <w:rFonts w:ascii="Times New Roman" w:eastAsia="Calibri" w:hAnsi="Times New Roman" w:cs="Times New Roman"/>
      <w:sz w:val="20"/>
      <w:szCs w:val="20"/>
      <w:lang w:val="sr-Cyrl-CS"/>
    </w:rPr>
  </w:style>
  <w:style w:type="paragraph" w:customStyle="1" w:styleId="a0">
    <w:name w:val="Наслов"/>
    <w:rsid w:val="00426F33"/>
    <w:pPr>
      <w:spacing w:before="240" w:after="120" w:line="240" w:lineRule="auto"/>
      <w:ind w:left="567"/>
    </w:pPr>
    <w:rPr>
      <w:rFonts w:ascii="Verdana" w:eastAsia="Calibri" w:hAnsi="Verdana" w:cs="Verdana"/>
      <w:b/>
      <w:bCs/>
      <w:sz w:val="20"/>
      <w:szCs w:val="20"/>
      <w:lang w:val="sr-Cyrl-CS"/>
    </w:rPr>
  </w:style>
  <w:style w:type="paragraph" w:customStyle="1" w:styleId="a1">
    <w:name w:val="Пример"/>
    <w:rsid w:val="00426F33"/>
    <w:pPr>
      <w:spacing w:before="120" w:after="40" w:line="240" w:lineRule="auto"/>
      <w:ind w:left="567"/>
    </w:pPr>
    <w:rPr>
      <w:rFonts w:ascii="Times New Roman" w:eastAsia="Calibri" w:hAnsi="Times New Roman" w:cs="Times New Roman"/>
      <w:b/>
      <w:bCs/>
      <w:sz w:val="20"/>
      <w:szCs w:val="20"/>
      <w:lang w:val="sr-Cyrl-CS"/>
    </w:rPr>
  </w:style>
  <w:style w:type="paragraph" w:customStyle="1" w:styleId="podnaslovpropisa">
    <w:name w:val="podnaslovpropisa"/>
    <w:basedOn w:val="Normal"/>
    <w:rsid w:val="00426F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sr-Latn-CS" w:eastAsia="sr-Latn-CS"/>
    </w:rPr>
  </w:style>
  <w:style w:type="character" w:styleId="CommentReference">
    <w:name w:val="annotation reference"/>
    <w:semiHidden/>
    <w:rsid w:val="00426F33"/>
    <w:rPr>
      <w:sz w:val="16"/>
    </w:rPr>
  </w:style>
  <w:style w:type="paragraph" w:styleId="CommentText">
    <w:name w:val="annotation text"/>
    <w:basedOn w:val="Normal"/>
    <w:link w:val="CommentTextChar"/>
    <w:semiHidden/>
    <w:rsid w:val="00426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semiHidden/>
    <w:rsid w:val="00426F33"/>
    <w:rPr>
      <w:rFonts w:ascii="Times New Roman" w:eastAsia="Calibri" w:hAnsi="Times New Roman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6F33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426F33"/>
    <w:rPr>
      <w:rFonts w:ascii="Times New Roman" w:eastAsia="Calibri" w:hAnsi="Times New Roman" w:cs="Times New Roman"/>
      <w:b/>
      <w:sz w:val="20"/>
      <w:szCs w:val="20"/>
      <w:lang/>
    </w:rPr>
  </w:style>
  <w:style w:type="character" w:customStyle="1" w:styleId="CharChar7">
    <w:name w:val="Char Char7"/>
    <w:semiHidden/>
    <w:locked/>
    <w:rsid w:val="00426F33"/>
    <w:rPr>
      <w:sz w:val="20"/>
      <w:lang w:val="en-US" w:eastAsia="en-US"/>
    </w:rPr>
  </w:style>
  <w:style w:type="paragraph" w:customStyle="1" w:styleId="clan">
    <w:name w:val="clan"/>
    <w:basedOn w:val="Normal"/>
    <w:rsid w:val="00426F33"/>
    <w:pPr>
      <w:spacing w:before="240" w:after="12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426F33"/>
    <w:pPr>
      <w:spacing w:before="100" w:beforeAutospacing="1" w:after="100" w:afterAutospacing="1" w:line="240" w:lineRule="auto"/>
    </w:pPr>
    <w:rPr>
      <w:rFonts w:ascii="Arial" w:eastAsia="Calibri" w:hAnsi="Arial" w:cs="Arial"/>
    </w:rPr>
  </w:style>
  <w:style w:type="paragraph" w:customStyle="1" w:styleId="normaltd">
    <w:name w:val="normaltd"/>
    <w:basedOn w:val="Normal"/>
    <w:rsid w:val="00426F33"/>
    <w:pPr>
      <w:spacing w:before="100" w:beforeAutospacing="1" w:after="100" w:afterAutospacing="1" w:line="240" w:lineRule="auto"/>
      <w:jc w:val="right"/>
    </w:pPr>
    <w:rPr>
      <w:rFonts w:ascii="Arial" w:eastAsia="Calibri" w:hAnsi="Arial" w:cs="Arial"/>
    </w:rPr>
  </w:style>
  <w:style w:type="paragraph" w:customStyle="1" w:styleId="normaltdb">
    <w:name w:val="normaltdb"/>
    <w:basedOn w:val="Normal"/>
    <w:rsid w:val="00426F33"/>
    <w:pPr>
      <w:spacing w:before="100" w:beforeAutospacing="1" w:after="100" w:afterAutospacing="1" w:line="240" w:lineRule="auto"/>
      <w:jc w:val="right"/>
    </w:pPr>
    <w:rPr>
      <w:rFonts w:ascii="Arial" w:eastAsia="Calibri" w:hAnsi="Arial" w:cs="Arial"/>
      <w:b/>
      <w:bCs/>
    </w:rPr>
  </w:style>
  <w:style w:type="paragraph" w:customStyle="1" w:styleId="normalbold">
    <w:name w:val="normalbold"/>
    <w:basedOn w:val="Normal"/>
    <w:rsid w:val="00426F33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</w:rPr>
  </w:style>
  <w:style w:type="paragraph" w:customStyle="1" w:styleId="normalcentar">
    <w:name w:val="normalcentar"/>
    <w:basedOn w:val="Normal"/>
    <w:rsid w:val="00426F33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</w:rPr>
  </w:style>
  <w:style w:type="paragraph" w:customStyle="1" w:styleId="normalcentaritalic">
    <w:name w:val="normalcentaritalic"/>
    <w:basedOn w:val="Normal"/>
    <w:rsid w:val="00426F33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i/>
      <w:iCs/>
    </w:rPr>
  </w:style>
  <w:style w:type="paragraph" w:customStyle="1" w:styleId="normalitalic">
    <w:name w:val="normalitalic"/>
    <w:basedOn w:val="Normal"/>
    <w:rsid w:val="00426F33"/>
    <w:pPr>
      <w:spacing w:before="100" w:beforeAutospacing="1" w:after="100" w:afterAutospacing="1" w:line="240" w:lineRule="auto"/>
    </w:pPr>
    <w:rPr>
      <w:rFonts w:ascii="Arial" w:eastAsia="Calibri" w:hAnsi="Arial" w:cs="Arial"/>
      <w:i/>
      <w:iCs/>
    </w:rPr>
  </w:style>
  <w:style w:type="paragraph" w:customStyle="1" w:styleId="CharCharChar">
    <w:name w:val="Char Char Char"/>
    <w:basedOn w:val="Normal"/>
    <w:rsid w:val="00426F3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426F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426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26F33"/>
    <w:pPr>
      <w:spacing w:after="0" w:line="240" w:lineRule="auto"/>
      <w:ind w:left="-720" w:right="-720"/>
      <w:jc w:val="center"/>
    </w:pPr>
    <w:rPr>
      <w:rFonts w:ascii="Arial" w:eastAsia="Times New Roman" w:hAnsi="Arial" w:cs="Arial"/>
      <w:b/>
      <w:bCs/>
      <w:sz w:val="28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26F33"/>
    <w:rPr>
      <w:rFonts w:ascii="Arial" w:eastAsia="Times New Roman" w:hAnsi="Arial" w:cs="Arial"/>
      <w:b/>
      <w:bCs/>
      <w:sz w:val="28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426F33"/>
    <w:pPr>
      <w:spacing w:after="0" w:line="240" w:lineRule="auto"/>
      <w:ind w:left="-720" w:right="-720"/>
      <w:jc w:val="center"/>
    </w:pPr>
    <w:rPr>
      <w:rFonts w:ascii="Arial" w:eastAsia="Times New Roman" w:hAnsi="Arial" w:cs="Arial"/>
      <w:b/>
      <w:b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26F33"/>
    <w:rPr>
      <w:rFonts w:ascii="Arial" w:eastAsia="Times New Roman" w:hAnsi="Arial" w:cs="Arial"/>
      <w:b/>
      <w:bCs/>
      <w:sz w:val="24"/>
      <w:szCs w:val="24"/>
      <w:lang w:val="sr-Cyrl-CS"/>
    </w:rPr>
  </w:style>
  <w:style w:type="table" w:styleId="TableProfessional">
    <w:name w:val="Table Professional"/>
    <w:basedOn w:val="TableNormal"/>
    <w:rsid w:val="00426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9F50-ED89-4784-8B60-E4636D6B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2014-05-29T06:47:00Z</cp:lastPrinted>
  <dcterms:created xsi:type="dcterms:W3CDTF">2014-04-22T10:05:00Z</dcterms:created>
  <dcterms:modified xsi:type="dcterms:W3CDTF">2014-06-13T11:15:00Z</dcterms:modified>
</cp:coreProperties>
</file>