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5B" w:rsidRPr="00EE5267" w:rsidRDefault="0024055B" w:rsidP="003B4E6D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ИЗВОД  ИЗ  ЗАПИСНИКА</w:t>
      </w:r>
    </w:p>
    <w:p w:rsidR="0024055B" w:rsidRPr="00EE5267" w:rsidRDefault="0024055B" w:rsidP="003B4E6D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055B" w:rsidRPr="00EE5267" w:rsidRDefault="0024055B" w:rsidP="0084674D">
      <w:pPr>
        <w:pStyle w:val="NoSpacing"/>
        <w:tabs>
          <w:tab w:val="left" w:pos="382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Вођеног на </w:t>
      </w:r>
      <w:r w:rsidR="00A76A17" w:rsidRPr="00EE526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02D0">
        <w:rPr>
          <w:rFonts w:ascii="Times New Roman" w:hAnsi="Times New Roman" w:cs="Times New Roman"/>
          <w:sz w:val="24"/>
          <w:szCs w:val="24"/>
        </w:rPr>
        <w:t>7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01B48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Скупштине О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 одржане </w:t>
      </w:r>
      <w:r w:rsidR="007828E9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E802D0">
        <w:rPr>
          <w:rFonts w:ascii="Times New Roman" w:hAnsi="Times New Roman" w:cs="Times New Roman"/>
          <w:sz w:val="24"/>
          <w:szCs w:val="24"/>
        </w:rPr>
        <w:t>9</w:t>
      </w:r>
      <w:r w:rsidR="00791B82" w:rsidRPr="00EE5267">
        <w:rPr>
          <w:rFonts w:ascii="Times New Roman" w:hAnsi="Times New Roman" w:cs="Times New Roman"/>
          <w:sz w:val="24"/>
          <w:szCs w:val="24"/>
        </w:rPr>
        <w:t>.</w:t>
      </w:r>
      <w:r w:rsidR="00364EE6">
        <w:rPr>
          <w:rFonts w:ascii="Times New Roman" w:hAnsi="Times New Roman" w:cs="Times New Roman"/>
          <w:sz w:val="24"/>
          <w:szCs w:val="24"/>
        </w:rPr>
        <w:t>0</w:t>
      </w:r>
      <w:r w:rsidR="00E802D0">
        <w:rPr>
          <w:rFonts w:ascii="Times New Roman" w:hAnsi="Times New Roman" w:cs="Times New Roman"/>
          <w:sz w:val="24"/>
          <w:szCs w:val="24"/>
        </w:rPr>
        <w:t>3</w:t>
      </w:r>
      <w:r w:rsidR="00A76A17" w:rsidRPr="00EE5267">
        <w:rPr>
          <w:rFonts w:ascii="Times New Roman" w:hAnsi="Times New Roman" w:cs="Times New Roman"/>
          <w:sz w:val="24"/>
          <w:szCs w:val="24"/>
        </w:rPr>
        <w:t>.</w:t>
      </w:r>
      <w:r w:rsidR="000944DD" w:rsidRPr="00EE526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F048F" w:rsidRPr="00EE526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F048F" w:rsidRPr="00EE5267">
        <w:rPr>
          <w:rFonts w:ascii="Times New Roman" w:hAnsi="Times New Roman" w:cs="Times New Roman"/>
          <w:sz w:val="24"/>
          <w:szCs w:val="24"/>
        </w:rPr>
        <w:t>2</w:t>
      </w:r>
      <w:r w:rsidR="00364EE6">
        <w:rPr>
          <w:rFonts w:ascii="Times New Roman" w:hAnsi="Times New Roman" w:cs="Times New Roman"/>
          <w:sz w:val="24"/>
          <w:szCs w:val="24"/>
        </w:rPr>
        <w:t>2</w:t>
      </w:r>
      <w:r w:rsidR="005F4BC6"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 Великој сали  Скупштине Општине Житиште са почетком у 10 часова.</w:t>
      </w:r>
    </w:p>
    <w:p w:rsidR="0024055B" w:rsidRPr="00EE5267" w:rsidRDefault="0024055B" w:rsidP="003B4E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Седницом председава</w:t>
      </w:r>
      <w:r w:rsidR="007F5D08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48F" w:rsidRPr="00EE5267">
        <w:rPr>
          <w:rFonts w:ascii="Times New Roman" w:hAnsi="Times New Roman" w:cs="Times New Roman"/>
          <w:sz w:val="24"/>
          <w:szCs w:val="24"/>
          <w:lang w:val="sr-Cyrl-RS"/>
        </w:rPr>
        <w:t>Ивана Петрић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, председница</w:t>
      </w:r>
      <w:r w:rsidR="008E4C5C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 w:rsidR="008E4C5C" w:rsidRPr="00EE5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Општине Житиште, поздрав</w:t>
      </w:r>
      <w:r w:rsidR="008C3D7B" w:rsidRPr="00EE5267">
        <w:rPr>
          <w:rFonts w:ascii="Times New Roman" w:hAnsi="Times New Roman" w:cs="Times New Roman"/>
          <w:sz w:val="24"/>
          <w:szCs w:val="24"/>
          <w:lang w:val="sr-Cyrl-CS"/>
        </w:rPr>
        <w:t>ља присутне  и даје реч С</w:t>
      </w:r>
      <w:r w:rsidR="00142595" w:rsidRPr="00EE5267">
        <w:rPr>
          <w:rFonts w:ascii="Times New Roman" w:hAnsi="Times New Roman" w:cs="Times New Roman"/>
          <w:sz w:val="24"/>
          <w:szCs w:val="24"/>
          <w:lang w:val="sr-Cyrl-CS"/>
        </w:rPr>
        <w:t>екретарки Скупштине О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пштине, Биљани Зубац,  да прозивком одборника утврди кворум.</w:t>
      </w:r>
    </w:p>
    <w:p w:rsidR="0024055B" w:rsidRPr="00EE5267" w:rsidRDefault="0024055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Прозивком је утврђено да седници присуствује 2</w:t>
      </w:r>
      <w:r w:rsidR="00364EE6">
        <w:rPr>
          <w:rFonts w:ascii="Times New Roman" w:hAnsi="Times New Roman" w:cs="Times New Roman"/>
          <w:sz w:val="24"/>
          <w:szCs w:val="24"/>
        </w:rPr>
        <w:t>3</w:t>
      </w:r>
      <w:r w:rsidR="007E176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одборника.</w:t>
      </w:r>
    </w:p>
    <w:p w:rsidR="00142595" w:rsidRPr="00EE5267" w:rsidRDefault="0024055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Присутни су: </w:t>
      </w:r>
      <w:r w:rsidR="00184B9E" w:rsidRPr="00EE5267">
        <w:rPr>
          <w:rFonts w:ascii="Times New Roman" w:hAnsi="Times New Roman" w:cs="Times New Roman"/>
          <w:sz w:val="24"/>
          <w:szCs w:val="24"/>
          <w:lang w:val="sr-Cyrl-CS"/>
        </w:rPr>
        <w:t>Амижић Предраг</w:t>
      </w:r>
      <w:r w:rsidR="007220D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7F5A" w:rsidRPr="00EE5267">
        <w:rPr>
          <w:rFonts w:ascii="Times New Roman" w:hAnsi="Times New Roman" w:cs="Times New Roman"/>
          <w:sz w:val="24"/>
          <w:szCs w:val="24"/>
          <w:lang w:val="sr-Cyrl-CS"/>
        </w:rPr>
        <w:t>Башић Невенка,</w:t>
      </w:r>
      <w:r w:rsidR="00A77F5A" w:rsidRPr="00EE5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2D0" w:rsidRPr="00EE5267">
        <w:rPr>
          <w:rFonts w:ascii="Times New Roman" w:hAnsi="Times New Roman" w:cs="Times New Roman"/>
          <w:sz w:val="24"/>
          <w:szCs w:val="24"/>
          <w:lang w:val="sr-Cyrl-RS"/>
        </w:rPr>
        <w:t>Борош Беата,</w:t>
      </w:r>
      <w:r w:rsidR="00E802D0">
        <w:rPr>
          <w:rFonts w:ascii="Times New Roman" w:hAnsi="Times New Roman" w:cs="Times New Roman"/>
          <w:sz w:val="24"/>
          <w:szCs w:val="24"/>
        </w:rPr>
        <w:t xml:space="preserve"> </w:t>
      </w:r>
      <w:r w:rsidR="00EC172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Бунијевац Драгана, </w:t>
      </w:r>
      <w:r w:rsidR="007220D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Вукелић Зоран, </w:t>
      </w:r>
      <w:r w:rsidR="00F82C1D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Деспот Борис, </w:t>
      </w:r>
      <w:r w:rsidR="00E802D0" w:rsidRPr="00EE5267">
        <w:rPr>
          <w:rFonts w:ascii="Times New Roman" w:hAnsi="Times New Roman" w:cs="Times New Roman"/>
          <w:sz w:val="24"/>
          <w:szCs w:val="24"/>
          <w:lang w:val="sr-Cyrl-CS"/>
        </w:rPr>
        <w:t>Грујић Михајло,</w:t>
      </w:r>
      <w:r w:rsidR="00E802D0">
        <w:rPr>
          <w:rFonts w:ascii="Times New Roman" w:hAnsi="Times New Roman" w:cs="Times New Roman"/>
          <w:sz w:val="24"/>
          <w:szCs w:val="24"/>
        </w:rPr>
        <w:t xml:space="preserve"> </w:t>
      </w:r>
      <w:r w:rsidR="00EC1722" w:rsidRPr="00EE5267">
        <w:rPr>
          <w:rFonts w:ascii="Times New Roman" w:hAnsi="Times New Roman" w:cs="Times New Roman"/>
          <w:sz w:val="24"/>
          <w:szCs w:val="24"/>
          <w:lang w:val="sr-Cyrl-CS"/>
        </w:rPr>
        <w:t>Добаи Јанош,</w:t>
      </w:r>
      <w:r w:rsidR="007220D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078A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Катић Јоца, </w:t>
      </w:r>
      <w:r w:rsidR="00791B82" w:rsidRPr="00EE5267">
        <w:rPr>
          <w:rFonts w:ascii="Times New Roman" w:hAnsi="Times New Roman" w:cs="Times New Roman"/>
          <w:sz w:val="24"/>
          <w:szCs w:val="24"/>
          <w:lang w:val="sr-Cyrl-CS"/>
        </w:rPr>
        <w:t>Киш Корнелиа,</w:t>
      </w:r>
      <w:r w:rsidR="00791B82" w:rsidRPr="00EE5267">
        <w:rPr>
          <w:rFonts w:ascii="Times New Roman" w:hAnsi="Times New Roman" w:cs="Times New Roman"/>
          <w:sz w:val="24"/>
          <w:szCs w:val="24"/>
        </w:rPr>
        <w:t xml:space="preserve"> </w:t>
      </w:r>
      <w:r w:rsidR="00A76A17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Менг Александар, </w:t>
      </w:r>
      <w:r w:rsidR="006B4AEC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Милићев Душан, </w:t>
      </w:r>
      <w:r w:rsidR="00EE598A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Перки Атила, Петрић Ивана, </w:t>
      </w:r>
      <w:r w:rsidR="00A76A17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 Велемир, Половина Горан, Раша Емануел, </w:t>
      </w:r>
      <w:r w:rsidR="0016016B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Ружа Тибор, </w:t>
      </w:r>
      <w:r w:rsidR="00AE6050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Миле Тривуновић, </w:t>
      </w:r>
      <w:r w:rsidR="00EE598A" w:rsidRPr="00EE5267">
        <w:rPr>
          <w:rFonts w:ascii="Times New Roman" w:hAnsi="Times New Roman" w:cs="Times New Roman"/>
          <w:sz w:val="24"/>
          <w:szCs w:val="24"/>
          <w:lang w:val="sr-Cyrl-CS"/>
        </w:rPr>
        <w:t>Ћургуз Јованка, Филип Јонел.</w:t>
      </w:r>
    </w:p>
    <w:p w:rsidR="0024055B" w:rsidRPr="00EE5267" w:rsidRDefault="0024055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Одсутни:</w:t>
      </w:r>
      <w:r w:rsidR="00954191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2D0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Вујовић Рајко, </w:t>
      </w:r>
      <w:r w:rsidR="00F82C1D" w:rsidRPr="00EE5267">
        <w:rPr>
          <w:rFonts w:ascii="Times New Roman" w:hAnsi="Times New Roman" w:cs="Times New Roman"/>
          <w:sz w:val="24"/>
          <w:szCs w:val="24"/>
          <w:lang w:val="sr-Cyrl-CS"/>
        </w:rPr>
        <w:t>Ђурђевић Дениса,</w:t>
      </w:r>
      <w:r w:rsidR="00F82C1D" w:rsidRPr="00EE5267">
        <w:rPr>
          <w:rFonts w:ascii="Times New Roman" w:hAnsi="Times New Roman" w:cs="Times New Roman"/>
          <w:sz w:val="24"/>
          <w:szCs w:val="24"/>
        </w:rPr>
        <w:t xml:space="preserve"> </w:t>
      </w:r>
      <w:r w:rsidR="00364EE6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Кнежевић Јелена, </w:t>
      </w:r>
      <w:r w:rsidR="00F82C1D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Ковачевић Владо, Кочалка Душко, Маљковић Божо, </w:t>
      </w:r>
      <w:r w:rsidR="00364EE6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Милошев Светлана, </w:t>
      </w:r>
      <w:r w:rsidR="00CF50E2" w:rsidRPr="00EE5267">
        <w:rPr>
          <w:rFonts w:ascii="Times New Roman" w:hAnsi="Times New Roman" w:cs="Times New Roman"/>
          <w:sz w:val="24"/>
          <w:szCs w:val="24"/>
          <w:lang w:val="sr-Cyrl-CS"/>
        </w:rPr>
        <w:t>Лелеа Мирћа</w:t>
      </w:r>
      <w:r w:rsidR="0025302E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82C1D" w:rsidRPr="00EE5267">
        <w:rPr>
          <w:rFonts w:ascii="Times New Roman" w:hAnsi="Times New Roman" w:cs="Times New Roman"/>
          <w:sz w:val="24"/>
          <w:szCs w:val="24"/>
          <w:lang w:val="sr-Cyrl-CS"/>
        </w:rPr>
        <w:t>Стеванов Милана</w:t>
      </w:r>
      <w:r w:rsidR="00F82C1D" w:rsidRPr="00EE5267">
        <w:rPr>
          <w:rFonts w:ascii="Times New Roman" w:hAnsi="Times New Roman" w:cs="Times New Roman"/>
          <w:sz w:val="24"/>
          <w:szCs w:val="24"/>
        </w:rPr>
        <w:t>,</w:t>
      </w:r>
      <w:r w:rsidR="00F82C1D">
        <w:rPr>
          <w:rFonts w:ascii="Times New Roman" w:hAnsi="Times New Roman" w:cs="Times New Roman"/>
          <w:sz w:val="24"/>
          <w:szCs w:val="24"/>
        </w:rPr>
        <w:t xml:space="preserve"> </w:t>
      </w:r>
      <w:r w:rsidR="00A76A17" w:rsidRPr="00EE5267">
        <w:rPr>
          <w:rFonts w:ascii="Times New Roman" w:hAnsi="Times New Roman" w:cs="Times New Roman"/>
          <w:sz w:val="24"/>
          <w:szCs w:val="24"/>
          <w:lang w:val="sr-Cyrl-CS"/>
        </w:rPr>
        <w:t>Рапајић Драган</w:t>
      </w:r>
      <w:r w:rsidR="00B30C91"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55B" w:rsidRPr="00EE5267" w:rsidRDefault="0024055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Седници Скупштине Општине присуствују и Секретарка Скупштине Општине Житиште</w:t>
      </w:r>
      <w:r w:rsidR="00ED1175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Зубац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91B82" w:rsidRPr="00EE5267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председника општине Ђорђе Жужа, </w:t>
      </w:r>
      <w:r w:rsidR="00F82C1D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Секретарка СО Житиште Биљана Зубац, Покрајинска посланица Светлана Бабић, </w:t>
      </w:r>
      <w:r w:rsidR="006D0C7E" w:rsidRPr="00EE5267">
        <w:rPr>
          <w:rFonts w:ascii="Times New Roman" w:hAnsi="Times New Roman" w:cs="Times New Roman"/>
          <w:sz w:val="24"/>
          <w:szCs w:val="24"/>
          <w:lang w:val="sr-Cyrl-CS"/>
        </w:rPr>
        <w:t>чланови Општинског већа</w:t>
      </w:r>
      <w:r w:rsidR="00615339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0C7E" w:rsidRPr="00EE52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D1175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известиоци за тачке дневног реда.</w:t>
      </w:r>
      <w:r w:rsidR="006C567F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A59B2" w:rsidRPr="00EE5267" w:rsidRDefault="0024055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Latn-CS"/>
        </w:rPr>
        <w:t>Председавајућ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E5267">
        <w:rPr>
          <w:rFonts w:ascii="Times New Roman" w:hAnsi="Times New Roman" w:cs="Times New Roman"/>
          <w:sz w:val="24"/>
          <w:szCs w:val="24"/>
          <w:lang w:val="sr-Latn-CS"/>
        </w:rPr>
        <w:t xml:space="preserve"> констатује да </w:t>
      </w:r>
      <w:r w:rsidR="000944DD" w:rsidRPr="00EE5267">
        <w:rPr>
          <w:rFonts w:ascii="Times New Roman" w:hAnsi="Times New Roman" w:cs="Times New Roman"/>
          <w:sz w:val="24"/>
          <w:szCs w:val="24"/>
          <w:lang w:val="sr-Cyrl-CS"/>
        </w:rPr>
        <w:t>је присутно 2</w:t>
      </w:r>
      <w:r w:rsidR="00F82C1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60E0C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E15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одборник и да </w:t>
      </w:r>
      <w:r w:rsidR="006A204D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сходно члану 71. став 3. Пословника Скупштине Општине Житиште </w:t>
      </w:r>
      <w:r w:rsidRPr="00EE5267">
        <w:rPr>
          <w:rFonts w:ascii="Times New Roman" w:hAnsi="Times New Roman" w:cs="Times New Roman"/>
          <w:sz w:val="24"/>
          <w:szCs w:val="24"/>
          <w:lang w:val="sr-Latn-CS"/>
        </w:rPr>
        <w:t>постоји потребна већина за рад и пуноважно одлучивање</w:t>
      </w:r>
      <w:r w:rsidR="001365A3"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55B" w:rsidRPr="00EE5267" w:rsidRDefault="001365A3" w:rsidP="003B4E6D">
      <w:pPr>
        <w:jc w:val="both"/>
        <w:rPr>
          <w:lang w:val="sr-Cyrl-RS"/>
        </w:rPr>
      </w:pPr>
      <w:r w:rsidRPr="00EE5267">
        <w:rPr>
          <w:lang w:val="sr-Cyrl-CS"/>
        </w:rPr>
        <w:tab/>
        <w:t xml:space="preserve">Председавајућа </w:t>
      </w:r>
      <w:r w:rsidR="0024055B" w:rsidRPr="00EE5267">
        <w:rPr>
          <w:lang w:val="sr-Cyrl-CS"/>
        </w:rPr>
        <w:t>отвара расп</w:t>
      </w:r>
      <w:r w:rsidR="000944DD" w:rsidRPr="00EE5267">
        <w:rPr>
          <w:lang w:val="sr-Cyrl-CS"/>
        </w:rPr>
        <w:t>раву о записнику са</w:t>
      </w:r>
      <w:r w:rsidR="000E586E" w:rsidRPr="00EE5267">
        <w:rPr>
          <w:lang w:val="sr-Cyrl-CS"/>
        </w:rPr>
        <w:t xml:space="preserve"> претходне </w:t>
      </w:r>
      <w:r w:rsidR="00865768" w:rsidRPr="00EE5267">
        <w:rPr>
          <w:lang w:val="sr-Cyrl-CS"/>
        </w:rPr>
        <w:t>1</w:t>
      </w:r>
      <w:r w:rsidR="00F82C1D">
        <w:rPr>
          <w:lang w:val="sr-Cyrl-CS"/>
        </w:rPr>
        <w:t>6</w:t>
      </w:r>
      <w:r w:rsidR="0024055B" w:rsidRPr="00EE5267">
        <w:rPr>
          <w:lang w:val="sr-Cyrl-CS"/>
        </w:rPr>
        <w:t>. се</w:t>
      </w:r>
      <w:r w:rsidR="00D450FE" w:rsidRPr="00EE5267">
        <w:rPr>
          <w:lang w:val="sr-Cyrl-CS"/>
        </w:rPr>
        <w:t>днице Скупштине Општине Житиште</w:t>
      </w:r>
      <w:r w:rsidRPr="00EE5267">
        <w:rPr>
          <w:lang w:val="sr-Cyrl-CS"/>
        </w:rPr>
        <w:t xml:space="preserve">. </w:t>
      </w:r>
    </w:p>
    <w:p w:rsidR="001365A3" w:rsidRPr="00EE5267" w:rsidRDefault="001365A3" w:rsidP="003B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65768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Пошто се нико није јавио за реч 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Председница Скупштине </w:t>
      </w:r>
      <w:r w:rsidR="008C3D7B" w:rsidRPr="00EE526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53E15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 </w:t>
      </w:r>
      <w:r w:rsidR="00A35F81" w:rsidRPr="00EE5267">
        <w:rPr>
          <w:rFonts w:ascii="Times New Roman" w:hAnsi="Times New Roman" w:cs="Times New Roman"/>
          <w:sz w:val="24"/>
          <w:szCs w:val="24"/>
          <w:lang w:val="sr-Cyrl-CS"/>
        </w:rPr>
        <w:t>Ивана Петрић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13703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тавља на гласање записник. </w:t>
      </w:r>
      <w:r w:rsidR="005A7BD4" w:rsidRPr="00EE5267">
        <w:rPr>
          <w:rFonts w:ascii="Times New Roman" w:hAnsi="Times New Roman" w:cs="Times New Roman"/>
          <w:sz w:val="24"/>
          <w:szCs w:val="24"/>
        </w:rPr>
        <w:t>J</w:t>
      </w:r>
      <w:r w:rsidR="00B37599" w:rsidRPr="00EE5267">
        <w:rPr>
          <w:rFonts w:ascii="Times New Roman" w:hAnsi="Times New Roman" w:cs="Times New Roman"/>
          <w:sz w:val="24"/>
          <w:szCs w:val="24"/>
          <w:lang w:val="sr-Cyrl-CS"/>
        </w:rPr>
        <w:t>едногласно</w:t>
      </w:r>
      <w:r w:rsidR="00184B9E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је </w:t>
      </w:r>
    </w:p>
    <w:p w:rsidR="00EA59B2" w:rsidRPr="00EE5267" w:rsidRDefault="00EA59B2" w:rsidP="003B4E6D">
      <w:pPr>
        <w:tabs>
          <w:tab w:val="left" w:pos="1080"/>
        </w:tabs>
        <w:ind w:left="60"/>
        <w:jc w:val="center"/>
        <w:rPr>
          <w:i/>
          <w:lang w:val="sr-Cyrl-CS"/>
        </w:rPr>
      </w:pPr>
    </w:p>
    <w:p w:rsidR="001365A3" w:rsidRPr="00EE5267" w:rsidRDefault="001365A3" w:rsidP="003B4E6D">
      <w:pPr>
        <w:tabs>
          <w:tab w:val="left" w:pos="1080"/>
        </w:tabs>
        <w:ind w:left="60"/>
        <w:jc w:val="center"/>
        <w:rPr>
          <w:i/>
          <w:lang w:val="sr-Cyrl-CS"/>
        </w:rPr>
      </w:pPr>
      <w:r w:rsidRPr="00EE5267">
        <w:rPr>
          <w:i/>
          <w:lang w:val="sr-Cyrl-CS"/>
        </w:rPr>
        <w:t>Записник</w:t>
      </w:r>
    </w:p>
    <w:p w:rsidR="001365A3" w:rsidRPr="00EE5267" w:rsidRDefault="00A35F81" w:rsidP="003B4E6D">
      <w:pPr>
        <w:tabs>
          <w:tab w:val="left" w:pos="1080"/>
        </w:tabs>
        <w:ind w:left="60"/>
        <w:jc w:val="center"/>
        <w:rPr>
          <w:i/>
          <w:lang w:val="sr-Cyrl-CS"/>
        </w:rPr>
      </w:pPr>
      <w:r w:rsidRPr="00EE5267">
        <w:rPr>
          <w:i/>
          <w:lang w:val="sr-Cyrl-CS"/>
        </w:rPr>
        <w:t xml:space="preserve"> са </w:t>
      </w:r>
      <w:r w:rsidR="0053078A" w:rsidRPr="00EE5267">
        <w:rPr>
          <w:i/>
          <w:lang w:val="sr-Cyrl-CS"/>
        </w:rPr>
        <w:t>1</w:t>
      </w:r>
      <w:r w:rsidR="00F82C1D">
        <w:rPr>
          <w:i/>
          <w:lang w:val="sr-Cyrl-CS"/>
        </w:rPr>
        <w:t>6</w:t>
      </w:r>
      <w:r w:rsidR="001365A3" w:rsidRPr="00EE5267">
        <w:rPr>
          <w:i/>
          <w:lang w:val="sr-Cyrl-CS"/>
        </w:rPr>
        <w:t>. седнице Скупштине Општине Житиште</w:t>
      </w:r>
    </w:p>
    <w:p w:rsidR="001365A3" w:rsidRPr="00EE5267" w:rsidRDefault="001365A3" w:rsidP="003B4E6D">
      <w:pPr>
        <w:tabs>
          <w:tab w:val="left" w:pos="1080"/>
        </w:tabs>
        <w:ind w:left="60"/>
        <w:jc w:val="both"/>
        <w:rPr>
          <w:lang w:val="sr-Cyrl-CS"/>
        </w:rPr>
      </w:pPr>
    </w:p>
    <w:p w:rsidR="00143B15" w:rsidRPr="00F82C1D" w:rsidRDefault="001365A3" w:rsidP="00F82C1D">
      <w:pPr>
        <w:ind w:right="-134"/>
        <w:jc w:val="both"/>
        <w:rPr>
          <w:lang w:val="sr-Cyrl-CS"/>
        </w:rPr>
      </w:pPr>
      <w:r w:rsidRPr="00EE5267">
        <w:rPr>
          <w:lang w:val="sr-Cyrl-CS"/>
        </w:rPr>
        <w:tab/>
      </w:r>
      <w:r w:rsidR="00FA5FA4" w:rsidRPr="00EE5267">
        <w:rPr>
          <w:lang w:val="sr-Cyrl-CS"/>
        </w:rPr>
        <w:t xml:space="preserve">Председница СО Житиште </w:t>
      </w:r>
      <w:r w:rsidR="00513EA3" w:rsidRPr="00EE5267">
        <w:rPr>
          <w:lang w:val="sr-Cyrl-CS"/>
        </w:rPr>
        <w:t>Ивана Петрић пита да ли има предлога з</w:t>
      </w:r>
      <w:r w:rsidR="00F82C1D">
        <w:rPr>
          <w:lang w:val="sr-Cyrl-CS"/>
        </w:rPr>
        <w:t>а измене и допуне дневног реда. Пошто се нико није јавио за реч</w:t>
      </w:r>
      <w:r w:rsidR="00FF0F72">
        <w:rPr>
          <w:lang w:val="sr-Cyrl-CS"/>
        </w:rPr>
        <w:t xml:space="preserve"> </w:t>
      </w:r>
      <w:r w:rsidR="00DC02C0">
        <w:rPr>
          <w:bCs/>
          <w:lang w:val="sr-Cyrl-CS"/>
        </w:rPr>
        <w:t>ставља на гласање</w:t>
      </w:r>
      <w:r w:rsidR="00865768" w:rsidRPr="00EE5267">
        <w:rPr>
          <w:bCs/>
          <w:lang w:val="sr-Cyrl-CS"/>
        </w:rPr>
        <w:t xml:space="preserve"> предложени дневни ред</w:t>
      </w:r>
      <w:r w:rsidR="0016016B" w:rsidRPr="00EE5267">
        <w:rPr>
          <w:bCs/>
          <w:lang w:val="sr-Cyrl-CS"/>
        </w:rPr>
        <w:t>.</w:t>
      </w:r>
      <w:r w:rsidR="00143B15" w:rsidRPr="00EE5267">
        <w:rPr>
          <w:bCs/>
          <w:lang w:val="sr-Cyrl-CS"/>
        </w:rPr>
        <w:t xml:space="preserve"> </w:t>
      </w:r>
    </w:p>
    <w:p w:rsidR="00143B15" w:rsidRPr="00EE5267" w:rsidRDefault="00143B15" w:rsidP="003B4E6D">
      <w:pPr>
        <w:ind w:right="-134"/>
        <w:jc w:val="both"/>
        <w:rPr>
          <w:bCs/>
          <w:lang w:val="sr-Cyrl-CS"/>
        </w:rPr>
      </w:pPr>
    </w:p>
    <w:p w:rsidR="00DC02C0" w:rsidRDefault="00DC02C0" w:rsidP="00DC02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color w:val="000000"/>
          <w:lang w:val="sr-Cyrl-RS"/>
        </w:rPr>
      </w:pPr>
      <w:r w:rsidRPr="00DC02C0">
        <w:rPr>
          <w:color w:val="000000"/>
          <w:lang w:val="sr-Cyrl-RS"/>
        </w:rPr>
        <w:t>Предлог</w:t>
      </w:r>
      <w:r w:rsidR="00F82C1D">
        <w:rPr>
          <w:color w:val="000000"/>
          <w:lang w:val="sr-Cyrl-RS"/>
        </w:rPr>
        <w:t xml:space="preserve"> Плана Развоја Општине Житиште за период 2022-2030</w:t>
      </w:r>
    </w:p>
    <w:p w:rsidR="00F82C1D" w:rsidRDefault="00F82C1D" w:rsidP="00DC02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Предлог Локалног акционог плана за једнакост жена и мушкараца 2022-2024</w:t>
      </w:r>
    </w:p>
    <w:p w:rsidR="00F82C1D" w:rsidRDefault="000D0CE6" w:rsidP="00DC02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Предлог Одлуке о измени и допуни Одлуке о условима и начину организовања послова у вршењу комуналних делатности испоруке и одвођења вода</w:t>
      </w:r>
    </w:p>
    <w:p w:rsidR="000D0CE6" w:rsidRDefault="000D0CE6" w:rsidP="00DC02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Предлог Одлуке о димничарским услугама</w:t>
      </w:r>
    </w:p>
    <w:p w:rsidR="000D0CE6" w:rsidRDefault="000D0CE6" w:rsidP="00DC02C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Предлог Одлуке о измени и допуни Одлуке о начину управљања локацијама за продају робе ван пословног простора на територији општине Житиште</w:t>
      </w:r>
    </w:p>
    <w:p w:rsidR="00E33089" w:rsidRPr="00EE5267" w:rsidRDefault="00E33089" w:rsidP="00E33089">
      <w:pPr>
        <w:jc w:val="both"/>
        <w:rPr>
          <w:color w:val="000000"/>
          <w:lang w:val="sr-Cyrl-RS"/>
        </w:rPr>
      </w:pPr>
    </w:p>
    <w:p w:rsidR="001655A7" w:rsidRPr="00EE5267" w:rsidRDefault="001655A7" w:rsidP="001655A7">
      <w:pPr>
        <w:jc w:val="both"/>
        <w:rPr>
          <w:lang w:val="sr-Cyrl-CS"/>
        </w:rPr>
      </w:pPr>
      <w:r w:rsidRPr="00EE5267">
        <w:rPr>
          <w:lang w:val="sr-Cyrl-CS"/>
        </w:rPr>
        <w:t xml:space="preserve">           Председница ставља на гласање предложе</w:t>
      </w:r>
      <w:r w:rsidR="000D0CE6">
        <w:rPr>
          <w:lang w:val="sr-Cyrl-CS"/>
        </w:rPr>
        <w:t>ни дневни ред и констатује да 21</w:t>
      </w:r>
      <w:r w:rsidRPr="00EE5267">
        <w:rPr>
          <w:lang w:val="sr-Cyrl-CS"/>
        </w:rPr>
        <w:t xml:space="preserve"> одборник</w:t>
      </w:r>
      <w:r w:rsidR="00394089" w:rsidRPr="00EE5267">
        <w:rPr>
          <w:lang w:val="sr-Cyrl-CS"/>
        </w:rPr>
        <w:t>а</w:t>
      </w:r>
      <w:r w:rsidRPr="00EE5267">
        <w:rPr>
          <w:lang w:val="sr-Cyrl-CS"/>
        </w:rPr>
        <w:t xml:space="preserve"> је гласало за, без гласова</w:t>
      </w:r>
      <w:r w:rsidR="00DC02C0">
        <w:rPr>
          <w:lang w:val="sr-Cyrl-CS"/>
        </w:rPr>
        <w:t xml:space="preserve"> против, без уздржаних гласова </w:t>
      </w:r>
      <w:r w:rsidRPr="00EE5267">
        <w:rPr>
          <w:lang w:val="sr-Cyrl-CS"/>
        </w:rPr>
        <w:t>и прелази се на рад по тачкама.</w:t>
      </w:r>
    </w:p>
    <w:p w:rsidR="00F3421E" w:rsidRPr="00EE5267" w:rsidRDefault="00F3421E" w:rsidP="003B4E6D">
      <w:pPr>
        <w:jc w:val="both"/>
        <w:rPr>
          <w:lang w:val="sr-Cyrl-CS"/>
        </w:rPr>
      </w:pPr>
    </w:p>
    <w:p w:rsidR="00F3421E" w:rsidRPr="00EE5267" w:rsidRDefault="00F3421E" w:rsidP="003B4E6D">
      <w:pPr>
        <w:jc w:val="both"/>
        <w:rPr>
          <w:lang w:val="sr-Cyrl-CS"/>
        </w:rPr>
      </w:pPr>
      <w:r w:rsidRPr="00EE5267">
        <w:rPr>
          <w:lang w:val="sr-Cyrl-CS"/>
        </w:rPr>
        <w:t>ПРВА ТАЧКА</w:t>
      </w:r>
    </w:p>
    <w:p w:rsidR="006A7E4B" w:rsidRDefault="006A7E4B" w:rsidP="006A7E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0D0CE6" w:rsidRPr="00DC02C0">
        <w:rPr>
          <w:color w:val="000000"/>
          <w:lang w:val="sr-Cyrl-RS"/>
        </w:rPr>
        <w:t>Предлог</w:t>
      </w:r>
      <w:r w:rsidR="000D0CE6">
        <w:rPr>
          <w:color w:val="000000"/>
          <w:lang w:val="sr-Cyrl-RS"/>
        </w:rPr>
        <w:t xml:space="preserve"> Плана Развоја Општине Житиште за период 2022-2030</w:t>
      </w:r>
    </w:p>
    <w:p w:rsidR="000D0CE6" w:rsidRPr="00DC02C0" w:rsidRDefault="000D0CE6" w:rsidP="006A7E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Одборник Владо Ковачевић се придружио седници.</w:t>
      </w:r>
    </w:p>
    <w:p w:rsidR="00813C73" w:rsidRPr="00EE5267" w:rsidRDefault="00813C73" w:rsidP="003B4E6D">
      <w:pPr>
        <w:ind w:firstLine="708"/>
        <w:jc w:val="both"/>
        <w:rPr>
          <w:lang w:val="sr-Cyrl-CS"/>
        </w:rPr>
      </w:pPr>
      <w:r w:rsidRPr="00EE5267">
        <w:rPr>
          <w:lang w:val="sr-Cyrl-CS"/>
        </w:rPr>
        <w:lastRenderedPageBreak/>
        <w:t xml:space="preserve">Материјал је </w:t>
      </w:r>
      <w:r w:rsidR="00505CBE" w:rsidRPr="00EE5267">
        <w:rPr>
          <w:lang w:val="sr-Cyrl-CS"/>
        </w:rPr>
        <w:t>достављен електронск</w:t>
      </w:r>
      <w:r w:rsidR="002603F1" w:rsidRPr="00EE5267">
        <w:rPr>
          <w:lang w:val="sr-Cyrl-CS"/>
        </w:rPr>
        <w:t>ом</w:t>
      </w:r>
      <w:r w:rsidR="00505CBE" w:rsidRPr="00EE5267">
        <w:rPr>
          <w:lang w:val="sr-Cyrl-CS"/>
        </w:rPr>
        <w:t xml:space="preserve"> пошт</w:t>
      </w:r>
      <w:r w:rsidR="002603F1" w:rsidRPr="00EE5267">
        <w:rPr>
          <w:lang w:val="sr-Cyrl-CS"/>
        </w:rPr>
        <w:t>ом</w:t>
      </w:r>
      <w:r w:rsidRPr="00EE5267">
        <w:rPr>
          <w:lang w:val="sr-Cyrl-CS"/>
        </w:rPr>
        <w:t>.</w:t>
      </w:r>
    </w:p>
    <w:p w:rsidR="00EE5267" w:rsidRPr="00EE5267" w:rsidRDefault="00AB15B9" w:rsidP="00C10CE9">
      <w:pPr>
        <w:ind w:firstLine="708"/>
        <w:jc w:val="both"/>
        <w:rPr>
          <w:lang w:val="sr-Cyrl-CS"/>
        </w:rPr>
      </w:pPr>
      <w:r w:rsidRPr="00EE5267">
        <w:rPr>
          <w:lang w:val="sr-Cyrl-RS"/>
        </w:rPr>
        <w:t>Како</w:t>
      </w:r>
      <w:r w:rsidR="000E586E" w:rsidRPr="00EE5267">
        <w:rPr>
          <w:lang w:val="sr-Cyrl-CS"/>
        </w:rPr>
        <w:t xml:space="preserve"> се нико није јавио за реч</w:t>
      </w:r>
      <w:r w:rsidR="00383EFE" w:rsidRPr="00EE5267">
        <w:rPr>
          <w:lang w:val="sr-Cyrl-CS"/>
        </w:rPr>
        <w:t xml:space="preserve"> </w:t>
      </w:r>
      <w:r w:rsidR="008E4C5C" w:rsidRPr="00EE5267">
        <w:rPr>
          <w:lang w:val="sr-Cyrl-CS"/>
        </w:rPr>
        <w:t>п</w:t>
      </w:r>
      <w:r w:rsidR="001D707B" w:rsidRPr="00EE5267">
        <w:rPr>
          <w:lang w:val="sr-Cyrl-CS"/>
        </w:rPr>
        <w:t>редседница је ставила на гласа</w:t>
      </w:r>
      <w:r w:rsidR="007220D2" w:rsidRPr="00EE5267">
        <w:rPr>
          <w:lang w:val="sr-Cyrl-CS"/>
        </w:rPr>
        <w:t>ње ову тачку дневног реда</w:t>
      </w:r>
      <w:r w:rsidR="00EE5267">
        <w:rPr>
          <w:lang w:val="sr-Cyrl-CS"/>
        </w:rPr>
        <w:t xml:space="preserve"> и</w:t>
      </w:r>
      <w:r w:rsidR="007220D2" w:rsidRPr="00EE5267">
        <w:rPr>
          <w:lang w:val="sr-Cyrl-CS"/>
        </w:rPr>
        <w:t xml:space="preserve"> </w:t>
      </w:r>
      <w:r w:rsidR="006A7E4B">
        <w:rPr>
          <w:lang w:val="sr-Cyrl-CS"/>
        </w:rPr>
        <w:t>констатује да 2</w:t>
      </w:r>
      <w:r w:rsidR="000D0CE6">
        <w:rPr>
          <w:lang w:val="sr-Cyrl-CS"/>
        </w:rPr>
        <w:t>1</w:t>
      </w:r>
      <w:r w:rsidR="00EE5267" w:rsidRPr="00EE5267">
        <w:rPr>
          <w:lang w:val="sr-Cyrl-CS"/>
        </w:rPr>
        <w:t xml:space="preserve"> одборника је гласало за, без гласова против, без уздржаних гласова,</w:t>
      </w:r>
      <w:r w:rsidR="000D0CE6">
        <w:rPr>
          <w:lang w:val="sr-Cyrl-CS"/>
        </w:rPr>
        <w:t xml:space="preserve"> 1 одборник није гласао,</w:t>
      </w:r>
      <w:r w:rsidR="00EE5267" w:rsidRPr="00EE5267">
        <w:rPr>
          <w:lang w:val="sr-Cyrl-CS"/>
        </w:rPr>
        <w:t xml:space="preserve"> </w:t>
      </w:r>
      <w:r w:rsidR="00EE5267">
        <w:rPr>
          <w:lang w:val="sr-Cyrl-CS"/>
        </w:rPr>
        <w:t xml:space="preserve"> донет</w:t>
      </w:r>
      <w:r w:rsidR="000D0CE6">
        <w:rPr>
          <w:lang w:val="sr-Cyrl-CS"/>
        </w:rPr>
        <w:t>а</w:t>
      </w:r>
      <w:r w:rsidR="00EE5267">
        <w:rPr>
          <w:lang w:val="sr-Cyrl-CS"/>
        </w:rPr>
        <w:t xml:space="preserve"> је</w:t>
      </w:r>
    </w:p>
    <w:p w:rsidR="002603F1" w:rsidRPr="00EE5267" w:rsidRDefault="002603F1" w:rsidP="003B4E6D">
      <w:pPr>
        <w:ind w:firstLine="708"/>
        <w:jc w:val="both"/>
        <w:rPr>
          <w:lang w:val="sr-Cyrl-CS"/>
        </w:rPr>
      </w:pPr>
    </w:p>
    <w:p w:rsidR="006A7E4B" w:rsidRPr="000D0CE6" w:rsidRDefault="000D0CE6" w:rsidP="000D0CE6">
      <w:pPr>
        <w:ind w:firstLine="708"/>
        <w:jc w:val="center"/>
        <w:rPr>
          <w:i/>
          <w:lang w:val="sr-Cyrl-CS"/>
        </w:rPr>
      </w:pPr>
      <w:r w:rsidRPr="000D0CE6">
        <w:rPr>
          <w:i/>
          <w:color w:val="000000"/>
          <w:lang w:val="sr-Cyrl-RS"/>
        </w:rPr>
        <w:t>Плана Развоја Општине Житиште за период 2022-2030</w:t>
      </w:r>
    </w:p>
    <w:p w:rsidR="00C10B4A" w:rsidRPr="00EE5267" w:rsidRDefault="000D0CE6" w:rsidP="003B4E6D">
      <w:pPr>
        <w:ind w:firstLine="708"/>
        <w:rPr>
          <w:lang w:val="sr-Cyrl-CS"/>
        </w:rPr>
      </w:pPr>
      <w:r>
        <w:rPr>
          <w:lang w:val="sr-Cyrl-CS"/>
        </w:rPr>
        <w:t>План</w:t>
      </w:r>
      <w:r w:rsidR="002603F1" w:rsidRPr="00EE5267">
        <w:rPr>
          <w:lang w:val="sr-Cyrl-CS"/>
        </w:rPr>
        <w:t xml:space="preserve"> </w:t>
      </w:r>
      <w:r w:rsidR="00C10B4A" w:rsidRPr="00EE5267">
        <w:rPr>
          <w:lang w:val="sr-Cyrl-CS"/>
        </w:rPr>
        <w:t>је саставни део записника.</w:t>
      </w:r>
    </w:p>
    <w:p w:rsidR="00BA376D" w:rsidRPr="00EE5267" w:rsidRDefault="00BA376D" w:rsidP="003B4E6D">
      <w:pPr>
        <w:rPr>
          <w:lang w:val="sr-Cyrl-CS"/>
        </w:rPr>
      </w:pPr>
    </w:p>
    <w:p w:rsidR="00C30F5E" w:rsidRPr="00EE5267" w:rsidRDefault="00C30F5E" w:rsidP="003B4E6D">
      <w:pPr>
        <w:rPr>
          <w:lang w:val="sr-Cyrl-CS"/>
        </w:rPr>
      </w:pPr>
      <w:r w:rsidRPr="00EE5267">
        <w:rPr>
          <w:lang w:val="sr-Cyrl-CS"/>
        </w:rPr>
        <w:t>ДРУГА ТАЧКА</w:t>
      </w:r>
    </w:p>
    <w:p w:rsidR="00F53CAC" w:rsidRPr="000D0CE6" w:rsidRDefault="000D0CE6" w:rsidP="000D0C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Предлог Локалног акционог плана за једнакост жена и мушкараца 2022-2024</w:t>
      </w:r>
    </w:p>
    <w:p w:rsidR="00D10122" w:rsidRPr="00EE5267" w:rsidRDefault="001D707B" w:rsidP="00D10122">
      <w:pPr>
        <w:spacing w:after="200" w:line="276" w:lineRule="auto"/>
        <w:ind w:firstLine="708"/>
        <w:contextualSpacing/>
        <w:jc w:val="both"/>
        <w:rPr>
          <w:lang w:val="sr-Cyrl-CS"/>
        </w:rPr>
      </w:pPr>
      <w:r w:rsidRPr="00EE5267">
        <w:rPr>
          <w:lang w:val="sr-Cyrl-CS"/>
        </w:rPr>
        <w:t xml:space="preserve">Материјал је </w:t>
      </w:r>
      <w:r w:rsidR="005256E1" w:rsidRPr="00EE5267">
        <w:rPr>
          <w:lang w:val="sr-Cyrl-CS"/>
        </w:rPr>
        <w:t xml:space="preserve">достављен </w:t>
      </w:r>
      <w:r w:rsidR="002603F1" w:rsidRPr="00EE5267">
        <w:rPr>
          <w:lang w:val="sr-Cyrl-CS"/>
        </w:rPr>
        <w:t>електронском поштом</w:t>
      </w:r>
      <w:r w:rsidRPr="00EE5267">
        <w:rPr>
          <w:lang w:val="sr-Cyrl-CS"/>
        </w:rPr>
        <w:t>.</w:t>
      </w:r>
      <w:r w:rsidR="00D10122" w:rsidRPr="00EE5267">
        <w:rPr>
          <w:lang w:val="sr-Cyrl-CS"/>
        </w:rPr>
        <w:t xml:space="preserve"> </w:t>
      </w:r>
    </w:p>
    <w:p w:rsidR="00EE5267" w:rsidRPr="00EE5267" w:rsidRDefault="00C10B4A" w:rsidP="00EE5267">
      <w:pPr>
        <w:ind w:firstLine="708"/>
        <w:jc w:val="both"/>
        <w:rPr>
          <w:lang w:val="sr-Cyrl-CS"/>
        </w:rPr>
      </w:pPr>
      <w:r w:rsidRPr="00EE5267">
        <w:rPr>
          <w:lang w:val="sr-Cyrl-CS"/>
        </w:rPr>
        <w:t xml:space="preserve">Пошто се нико не јавља за реч </w:t>
      </w:r>
      <w:r w:rsidR="008E4C5C" w:rsidRPr="00EE5267">
        <w:rPr>
          <w:lang w:val="sr-Cyrl-CS"/>
        </w:rPr>
        <w:t>п</w:t>
      </w:r>
      <w:r w:rsidR="003244C8" w:rsidRPr="00EE5267">
        <w:rPr>
          <w:lang w:val="sr-Cyrl-CS"/>
        </w:rPr>
        <w:t xml:space="preserve">редседавајућа ставља на гласање </w:t>
      </w:r>
      <w:r w:rsidR="00445D4C" w:rsidRPr="00EE5267">
        <w:rPr>
          <w:lang w:val="sr-Cyrl-CS"/>
        </w:rPr>
        <w:t>Одлуку</w:t>
      </w:r>
      <w:r w:rsidR="00EE5267">
        <w:rPr>
          <w:lang w:val="sr-Cyrl-CS"/>
        </w:rPr>
        <w:t xml:space="preserve"> и </w:t>
      </w:r>
      <w:r w:rsidR="000D0CE6">
        <w:rPr>
          <w:lang w:val="sr-Cyrl-CS"/>
        </w:rPr>
        <w:t>констатује да 21</w:t>
      </w:r>
      <w:r w:rsidR="00EE5267" w:rsidRPr="00EE5267">
        <w:rPr>
          <w:lang w:val="sr-Cyrl-CS"/>
        </w:rPr>
        <w:t xml:space="preserve"> одборника је гласало за, без гласова против, без уздржаних гласова, 1 одборник није  гласао</w:t>
      </w:r>
      <w:r w:rsidR="00EE5267">
        <w:rPr>
          <w:lang w:val="sr-Cyrl-CS"/>
        </w:rPr>
        <w:t>, донет је</w:t>
      </w:r>
    </w:p>
    <w:p w:rsidR="00D10122" w:rsidRPr="00EE5267" w:rsidRDefault="00D10122" w:rsidP="00EE375E">
      <w:pPr>
        <w:spacing w:after="200" w:line="276" w:lineRule="auto"/>
        <w:ind w:firstLine="708"/>
        <w:contextualSpacing/>
        <w:jc w:val="both"/>
        <w:rPr>
          <w:lang w:val="sr-Cyrl-CS"/>
        </w:rPr>
      </w:pPr>
    </w:p>
    <w:p w:rsidR="000D0CE6" w:rsidRPr="000D0CE6" w:rsidRDefault="000D0CE6" w:rsidP="000D0C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i/>
          <w:color w:val="000000"/>
          <w:lang w:val="sr-Cyrl-RS"/>
        </w:rPr>
      </w:pPr>
      <w:r w:rsidRPr="000D0CE6">
        <w:rPr>
          <w:i/>
          <w:color w:val="000000"/>
          <w:lang w:val="sr-Cyrl-RS"/>
        </w:rPr>
        <w:t>Локалн</w:t>
      </w:r>
      <w:r>
        <w:rPr>
          <w:i/>
          <w:color w:val="000000"/>
          <w:lang w:val="sr-Cyrl-RS"/>
        </w:rPr>
        <w:t>и</w:t>
      </w:r>
      <w:r w:rsidRPr="000D0CE6">
        <w:rPr>
          <w:i/>
          <w:color w:val="000000"/>
          <w:lang w:val="sr-Cyrl-RS"/>
        </w:rPr>
        <w:t xml:space="preserve"> акцион</w:t>
      </w:r>
      <w:r>
        <w:rPr>
          <w:i/>
          <w:color w:val="000000"/>
          <w:lang w:val="sr-Cyrl-RS"/>
        </w:rPr>
        <w:t>и</w:t>
      </w:r>
      <w:r w:rsidRPr="000D0CE6">
        <w:rPr>
          <w:i/>
          <w:color w:val="000000"/>
          <w:lang w:val="sr-Cyrl-RS"/>
        </w:rPr>
        <w:t xml:space="preserve"> план за једнакост жена и мушкараца 2022-2024</w:t>
      </w:r>
    </w:p>
    <w:p w:rsidR="00EE5267" w:rsidRPr="00F53CAC" w:rsidRDefault="00F53CAC" w:rsidP="00F53CAC">
      <w:pPr>
        <w:ind w:firstLine="708"/>
        <w:jc w:val="center"/>
        <w:rPr>
          <w:i/>
          <w:lang w:val="sr-Cyrl-CS"/>
        </w:rPr>
      </w:pPr>
      <w:r w:rsidRPr="00F53CAC">
        <w:rPr>
          <w:i/>
          <w:color w:val="000000"/>
          <w:lang w:val="sr-Cyrl-CS"/>
        </w:rPr>
        <w:t>.</w:t>
      </w:r>
    </w:p>
    <w:p w:rsidR="00C10B4A" w:rsidRPr="00EE5267" w:rsidRDefault="000D0CE6" w:rsidP="003B4E6D">
      <w:pPr>
        <w:ind w:firstLine="708"/>
        <w:rPr>
          <w:lang w:val="sr-Cyrl-CS"/>
        </w:rPr>
      </w:pPr>
      <w:r>
        <w:rPr>
          <w:lang w:val="sr-Cyrl-CS"/>
        </w:rPr>
        <w:t>План</w:t>
      </w:r>
      <w:r w:rsidR="007D1B6C" w:rsidRPr="00EE5267">
        <w:rPr>
          <w:lang w:val="sr-Cyrl-CS"/>
        </w:rPr>
        <w:t xml:space="preserve"> </w:t>
      </w:r>
      <w:r w:rsidR="00EE1847" w:rsidRPr="00EE5267">
        <w:rPr>
          <w:lang w:val="sr-Cyrl-CS"/>
        </w:rPr>
        <w:t>је</w:t>
      </w:r>
      <w:r w:rsidR="00C10B4A" w:rsidRPr="00EE5267">
        <w:rPr>
          <w:lang w:val="sr-Cyrl-CS"/>
        </w:rPr>
        <w:t xml:space="preserve"> саставни део записника.</w:t>
      </w:r>
    </w:p>
    <w:p w:rsidR="000D0CE6" w:rsidRDefault="000D0CE6" w:rsidP="00091AC1">
      <w:pPr>
        <w:jc w:val="both"/>
        <w:rPr>
          <w:lang w:val="sr-Cyrl-CS"/>
        </w:rPr>
      </w:pPr>
    </w:p>
    <w:p w:rsidR="00091AC1" w:rsidRPr="00EE5267" w:rsidRDefault="00091AC1" w:rsidP="00091AC1">
      <w:pPr>
        <w:jc w:val="both"/>
        <w:rPr>
          <w:lang w:val="sr-Cyrl-CS"/>
        </w:rPr>
      </w:pPr>
      <w:r w:rsidRPr="00EE5267">
        <w:rPr>
          <w:lang w:val="sr-Cyrl-CS"/>
        </w:rPr>
        <w:t>ТРЕЋА ТАЧКА</w:t>
      </w:r>
    </w:p>
    <w:p w:rsidR="000D0CE6" w:rsidRDefault="000D0CE6" w:rsidP="000D0C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>Предлог Одлуке о измени и допуни Одлуке о условима и начину организовања послова у вршењу комуналних делатности испоруке и одвођења вода</w:t>
      </w:r>
    </w:p>
    <w:p w:rsidR="00091AC1" w:rsidRDefault="00091AC1" w:rsidP="00091AC1">
      <w:pPr>
        <w:spacing w:after="200" w:line="276" w:lineRule="auto"/>
        <w:ind w:firstLine="708"/>
        <w:contextualSpacing/>
        <w:jc w:val="both"/>
        <w:rPr>
          <w:lang w:val="sr-Cyrl-CS"/>
        </w:rPr>
      </w:pPr>
      <w:r w:rsidRPr="00EE5267">
        <w:rPr>
          <w:lang w:val="sr-Cyrl-CS"/>
        </w:rPr>
        <w:t xml:space="preserve">Материјал је достављен електронском поштом. </w:t>
      </w:r>
    </w:p>
    <w:p w:rsidR="000D0CE6" w:rsidRDefault="000D0CE6" w:rsidP="00091AC1">
      <w:pPr>
        <w:spacing w:after="200" w:line="276" w:lineRule="auto"/>
        <w:ind w:firstLine="708"/>
        <w:contextualSpacing/>
        <w:jc w:val="both"/>
        <w:rPr>
          <w:lang w:val="sr-Cyrl-CS"/>
        </w:rPr>
      </w:pPr>
      <w:r>
        <w:rPr>
          <w:lang w:val="sr-Cyrl-CS"/>
        </w:rPr>
        <w:t>Јована Новаковић је стручно образложила 3.,4.,5. тачку дневног реда.</w:t>
      </w:r>
    </w:p>
    <w:p w:rsidR="00EE5267" w:rsidRPr="00EE5267" w:rsidRDefault="000B6AAF" w:rsidP="00EE5267">
      <w:pPr>
        <w:ind w:firstLine="708"/>
        <w:jc w:val="both"/>
        <w:rPr>
          <w:lang w:val="sr-Cyrl-CS"/>
        </w:rPr>
      </w:pPr>
      <w:r>
        <w:rPr>
          <w:lang w:val="sr-Cyrl-CS"/>
        </w:rPr>
        <w:t>Пошто се нико</w:t>
      </w:r>
      <w:r w:rsidR="00EE5267">
        <w:rPr>
          <w:lang w:val="sr-Cyrl-CS"/>
        </w:rPr>
        <w:t xml:space="preserve"> </w:t>
      </w:r>
      <w:r w:rsidR="00EE5267" w:rsidRPr="00EE5267">
        <w:rPr>
          <w:lang w:val="sr-Cyrl-CS"/>
        </w:rPr>
        <w:t>не јавља за реч п</w:t>
      </w:r>
      <w:r w:rsidR="004B7B60">
        <w:rPr>
          <w:lang w:val="sr-Cyrl-CS"/>
        </w:rPr>
        <w:t xml:space="preserve">редседавајућа ставља на изјашњавање </w:t>
      </w:r>
      <w:r w:rsidR="00EE5267">
        <w:rPr>
          <w:lang w:val="sr-Cyrl-CS"/>
        </w:rPr>
        <w:t xml:space="preserve">и </w:t>
      </w:r>
      <w:r w:rsidR="004B7B60">
        <w:rPr>
          <w:lang w:val="sr-Cyrl-CS"/>
        </w:rPr>
        <w:t>констатује да 2</w:t>
      </w:r>
      <w:r w:rsidR="000D0CE6">
        <w:rPr>
          <w:lang w:val="sr-Cyrl-CS"/>
        </w:rPr>
        <w:t>1</w:t>
      </w:r>
      <w:r w:rsidR="00EE5267" w:rsidRPr="00EE5267">
        <w:rPr>
          <w:lang w:val="sr-Cyrl-CS"/>
        </w:rPr>
        <w:t xml:space="preserve"> одборника је гласало за, </w:t>
      </w:r>
      <w:r w:rsidR="000D0CE6">
        <w:rPr>
          <w:lang w:val="sr-Cyrl-CS"/>
        </w:rPr>
        <w:t>без</w:t>
      </w:r>
      <w:r w:rsidR="00EE5267" w:rsidRPr="00EE5267">
        <w:rPr>
          <w:lang w:val="sr-Cyrl-CS"/>
        </w:rPr>
        <w:t xml:space="preserve"> глас</w:t>
      </w:r>
      <w:r w:rsidR="000D0CE6">
        <w:rPr>
          <w:lang w:val="sr-Cyrl-CS"/>
        </w:rPr>
        <w:t>ова</w:t>
      </w:r>
      <w:r w:rsidR="00EE5267" w:rsidRPr="00EE5267">
        <w:rPr>
          <w:lang w:val="sr-Cyrl-CS"/>
        </w:rPr>
        <w:t xml:space="preserve"> против, без уздржаних гласова, 1 одборник није  гласао</w:t>
      </w:r>
      <w:r w:rsidR="00EE5267">
        <w:rPr>
          <w:lang w:val="sr-Cyrl-CS"/>
        </w:rPr>
        <w:t>, донет</w:t>
      </w:r>
      <w:r w:rsidR="000D0CE6">
        <w:rPr>
          <w:lang w:val="sr-Cyrl-CS"/>
        </w:rPr>
        <w:t>а</w:t>
      </w:r>
      <w:r w:rsidR="00EE5267">
        <w:rPr>
          <w:lang w:val="sr-Cyrl-CS"/>
        </w:rPr>
        <w:t xml:space="preserve"> је</w:t>
      </w:r>
    </w:p>
    <w:p w:rsidR="000B6AAF" w:rsidRDefault="000B6AAF" w:rsidP="00091AC1">
      <w:pPr>
        <w:jc w:val="center"/>
        <w:rPr>
          <w:i/>
          <w:color w:val="000000"/>
          <w:lang w:val="sr-Cyrl-RS"/>
        </w:rPr>
      </w:pPr>
    </w:p>
    <w:p w:rsidR="000D0CE6" w:rsidRPr="000D0CE6" w:rsidRDefault="000D0CE6" w:rsidP="000D0C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i/>
          <w:color w:val="000000"/>
          <w:lang w:val="sr-Cyrl-RS"/>
        </w:rPr>
      </w:pPr>
      <w:r w:rsidRPr="000D0CE6">
        <w:rPr>
          <w:i/>
          <w:color w:val="000000"/>
          <w:lang w:val="sr-Cyrl-RS"/>
        </w:rPr>
        <w:t>Одлук</w:t>
      </w:r>
      <w:r>
        <w:rPr>
          <w:i/>
          <w:color w:val="000000"/>
          <w:lang w:val="sr-Cyrl-RS"/>
        </w:rPr>
        <w:t>а</w:t>
      </w:r>
      <w:r w:rsidRPr="000D0CE6">
        <w:rPr>
          <w:i/>
          <w:color w:val="000000"/>
          <w:lang w:val="sr-Cyrl-RS"/>
        </w:rPr>
        <w:t xml:space="preserve"> о измени и допуни Одлуке о условима и начину организовања послова у вршењу комуналних делатности испоруке и одвођења вода</w:t>
      </w:r>
    </w:p>
    <w:p w:rsidR="004B7B60" w:rsidRDefault="004B7B60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AC1" w:rsidRPr="00EE5267" w:rsidRDefault="000D0CE6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091AC1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је саставни део записника.</w:t>
      </w:r>
    </w:p>
    <w:p w:rsidR="00091AC1" w:rsidRPr="00EE5267" w:rsidRDefault="00091AC1" w:rsidP="00091A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AC1" w:rsidRPr="00EE5267" w:rsidRDefault="00091AC1" w:rsidP="00091A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ЧЕТВРТА ТАЧКА</w:t>
      </w:r>
    </w:p>
    <w:p w:rsidR="000D0CE6" w:rsidRDefault="000D0CE6" w:rsidP="00091AC1">
      <w:pPr>
        <w:spacing w:after="200" w:line="276" w:lineRule="auto"/>
        <w:ind w:firstLine="708"/>
        <w:contextualSpacing/>
        <w:jc w:val="both"/>
        <w:rPr>
          <w:lang w:val="sr-Cyrl-CS"/>
        </w:rPr>
      </w:pPr>
      <w:r>
        <w:rPr>
          <w:color w:val="000000"/>
          <w:lang w:val="sr-Cyrl-RS"/>
        </w:rPr>
        <w:t>Предлог Одлуке о димничарским услугама</w:t>
      </w:r>
      <w:r w:rsidRPr="00EE5267">
        <w:rPr>
          <w:lang w:val="sr-Cyrl-CS"/>
        </w:rPr>
        <w:t xml:space="preserve"> </w:t>
      </w:r>
    </w:p>
    <w:p w:rsidR="00091AC1" w:rsidRDefault="00091AC1" w:rsidP="00091AC1">
      <w:pPr>
        <w:spacing w:after="200" w:line="276" w:lineRule="auto"/>
        <w:ind w:firstLine="708"/>
        <w:contextualSpacing/>
        <w:jc w:val="both"/>
        <w:rPr>
          <w:lang w:val="sr-Cyrl-CS"/>
        </w:rPr>
      </w:pPr>
      <w:r w:rsidRPr="00EE5267">
        <w:rPr>
          <w:lang w:val="sr-Cyrl-CS"/>
        </w:rPr>
        <w:t xml:space="preserve">Материјал је достављен електронском поштом. </w:t>
      </w:r>
    </w:p>
    <w:p w:rsidR="000D0CE6" w:rsidRPr="00EE5267" w:rsidRDefault="000D0CE6" w:rsidP="000D0CE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Пошто се нико </w:t>
      </w:r>
      <w:r w:rsidRPr="00EE5267">
        <w:rPr>
          <w:lang w:val="sr-Cyrl-CS"/>
        </w:rPr>
        <w:t>не јавља за реч п</w:t>
      </w:r>
      <w:r>
        <w:rPr>
          <w:lang w:val="sr-Cyrl-CS"/>
        </w:rPr>
        <w:t>редседавајућа ставља на изјашњавање и констатује да 21</w:t>
      </w:r>
      <w:r w:rsidRPr="00EE5267">
        <w:rPr>
          <w:lang w:val="sr-Cyrl-CS"/>
        </w:rPr>
        <w:t xml:space="preserve"> одборника је гласало за, </w:t>
      </w:r>
      <w:r>
        <w:rPr>
          <w:lang w:val="sr-Cyrl-CS"/>
        </w:rPr>
        <w:t>без</w:t>
      </w:r>
      <w:r w:rsidRPr="00EE5267">
        <w:rPr>
          <w:lang w:val="sr-Cyrl-CS"/>
        </w:rPr>
        <w:t xml:space="preserve"> глас</w:t>
      </w:r>
      <w:r>
        <w:rPr>
          <w:lang w:val="sr-Cyrl-CS"/>
        </w:rPr>
        <w:t>ова</w:t>
      </w:r>
      <w:r w:rsidRPr="00EE5267">
        <w:rPr>
          <w:lang w:val="sr-Cyrl-CS"/>
        </w:rPr>
        <w:t xml:space="preserve"> против, без уздржаних гласова, 1 одборник није  гласао</w:t>
      </w:r>
      <w:r>
        <w:rPr>
          <w:lang w:val="sr-Cyrl-CS"/>
        </w:rPr>
        <w:t>, донета је</w:t>
      </w:r>
    </w:p>
    <w:p w:rsidR="000D0CE6" w:rsidRDefault="000D0CE6" w:rsidP="000D0CE6">
      <w:pPr>
        <w:jc w:val="center"/>
        <w:rPr>
          <w:i/>
          <w:color w:val="000000"/>
          <w:lang w:val="sr-Cyrl-RS"/>
        </w:rPr>
      </w:pPr>
    </w:p>
    <w:p w:rsidR="000D0CE6" w:rsidRPr="000D0CE6" w:rsidRDefault="000D0CE6" w:rsidP="000D0CE6">
      <w:pPr>
        <w:pStyle w:val="NoSpacing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D0CE6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Предлог Одлуке о димничарским услугама</w:t>
      </w:r>
    </w:p>
    <w:p w:rsidR="000D0CE6" w:rsidRPr="00EE5267" w:rsidRDefault="000D0CE6" w:rsidP="000D0C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је саставни део записника.</w:t>
      </w:r>
    </w:p>
    <w:p w:rsidR="00091AC1" w:rsidRPr="00EE5267" w:rsidRDefault="00091AC1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6AAF" w:rsidRPr="00EE5267" w:rsidRDefault="000B6AAF" w:rsidP="000B6A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ТАЧКА</w:t>
      </w:r>
    </w:p>
    <w:p w:rsidR="000D0CE6" w:rsidRDefault="000D0CE6" w:rsidP="000B6AAF">
      <w:pPr>
        <w:spacing w:after="200" w:line="276" w:lineRule="auto"/>
        <w:ind w:firstLine="708"/>
        <w:contextualSpacing/>
        <w:jc w:val="both"/>
        <w:rPr>
          <w:lang w:val="sr-Cyrl-CS"/>
        </w:rPr>
      </w:pPr>
      <w:r>
        <w:rPr>
          <w:color w:val="000000"/>
          <w:lang w:val="sr-Cyrl-RS"/>
        </w:rPr>
        <w:t>Предлог Одлуке о измени и допуни Одлуке о начину управљања локацијама за продају робе ван пословног простора на територији општине Житиште</w:t>
      </w:r>
      <w:r w:rsidRPr="00EE5267">
        <w:rPr>
          <w:lang w:val="sr-Cyrl-CS"/>
        </w:rPr>
        <w:t xml:space="preserve"> </w:t>
      </w:r>
    </w:p>
    <w:p w:rsidR="000B6AAF" w:rsidRPr="00EE5267" w:rsidRDefault="000B6AAF" w:rsidP="000B6AAF">
      <w:pPr>
        <w:spacing w:after="200" w:line="276" w:lineRule="auto"/>
        <w:ind w:firstLine="708"/>
        <w:contextualSpacing/>
        <w:jc w:val="both"/>
        <w:rPr>
          <w:lang w:val="sr-Cyrl-CS"/>
        </w:rPr>
      </w:pPr>
      <w:r w:rsidRPr="00EE5267">
        <w:rPr>
          <w:lang w:val="sr-Cyrl-CS"/>
        </w:rPr>
        <w:t xml:space="preserve">Материјал је достављен електронском поштом. </w:t>
      </w:r>
    </w:p>
    <w:p w:rsidR="000D0CE6" w:rsidRPr="00EE5267" w:rsidRDefault="000D0CE6" w:rsidP="000D0CE6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 xml:space="preserve">Пошто се нико </w:t>
      </w:r>
      <w:r w:rsidRPr="00EE5267">
        <w:rPr>
          <w:lang w:val="sr-Cyrl-CS"/>
        </w:rPr>
        <w:t>не јавља за реч п</w:t>
      </w:r>
      <w:r>
        <w:rPr>
          <w:lang w:val="sr-Cyrl-CS"/>
        </w:rPr>
        <w:t>редседавајућа ставља на изјашњавање и констатује да 21</w:t>
      </w:r>
      <w:r w:rsidRPr="00EE5267">
        <w:rPr>
          <w:lang w:val="sr-Cyrl-CS"/>
        </w:rPr>
        <w:t xml:space="preserve"> одборника је гласало за, </w:t>
      </w:r>
      <w:r>
        <w:rPr>
          <w:lang w:val="sr-Cyrl-CS"/>
        </w:rPr>
        <w:t>без</w:t>
      </w:r>
      <w:r w:rsidRPr="00EE5267">
        <w:rPr>
          <w:lang w:val="sr-Cyrl-CS"/>
        </w:rPr>
        <w:t xml:space="preserve"> глас</w:t>
      </w:r>
      <w:r>
        <w:rPr>
          <w:lang w:val="sr-Cyrl-CS"/>
        </w:rPr>
        <w:t>ова</w:t>
      </w:r>
      <w:r w:rsidRPr="00EE5267">
        <w:rPr>
          <w:lang w:val="sr-Cyrl-CS"/>
        </w:rPr>
        <w:t xml:space="preserve"> против, без уздржаних гласова, 1 одборник није  гласао</w:t>
      </w:r>
      <w:r>
        <w:rPr>
          <w:lang w:val="sr-Cyrl-CS"/>
        </w:rPr>
        <w:t>, донета је</w:t>
      </w:r>
    </w:p>
    <w:p w:rsidR="000D0CE6" w:rsidRDefault="000D0CE6" w:rsidP="000D0CE6">
      <w:pPr>
        <w:jc w:val="center"/>
        <w:rPr>
          <w:i/>
          <w:color w:val="000000"/>
          <w:lang w:val="sr-Cyrl-RS"/>
        </w:rPr>
      </w:pPr>
    </w:p>
    <w:p w:rsidR="008110B2" w:rsidRPr="008110B2" w:rsidRDefault="008110B2" w:rsidP="008110B2">
      <w:pPr>
        <w:pStyle w:val="NoSpacing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8110B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Одлуке о измени и допуни Одлуке о начину управљања локацијама за продају робе ван пословног простора на територији општине Житиште</w:t>
      </w:r>
    </w:p>
    <w:p w:rsidR="008110B2" w:rsidRDefault="008110B2" w:rsidP="000D0CE6">
      <w:pPr>
        <w:pStyle w:val="NoSpacing"/>
        <w:ind w:firstLine="720"/>
        <w:jc w:val="both"/>
        <w:rPr>
          <w:lang w:val="sr-Cyrl-CS"/>
        </w:rPr>
      </w:pPr>
    </w:p>
    <w:p w:rsidR="000D0CE6" w:rsidRPr="00EE5267" w:rsidRDefault="000D0CE6" w:rsidP="000D0C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је саставни део записника.</w:t>
      </w:r>
    </w:p>
    <w:p w:rsidR="000D0CE6" w:rsidRPr="00EE5267" w:rsidRDefault="000D0CE6" w:rsidP="000D0C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C0B" w:rsidRDefault="00526C0B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639" w:rsidRDefault="00D50639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Овим је Дневни ред исцрпљен. Председавајућ</w:t>
      </w:r>
      <w:r w:rsidRPr="00EE5267">
        <w:rPr>
          <w:rFonts w:ascii="Times New Roman" w:hAnsi="Times New Roman" w:cs="Times New Roman"/>
          <w:sz w:val="24"/>
          <w:szCs w:val="24"/>
        </w:rPr>
        <w:t>a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је позвал</w:t>
      </w:r>
      <w:r w:rsidR="000075D0" w:rsidRPr="00EE526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одборнике да поставе одборничка питања.</w:t>
      </w:r>
    </w:p>
    <w:p w:rsidR="00B044C0" w:rsidRPr="00EE5267" w:rsidRDefault="00B61420" w:rsidP="003B4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Како се</w:t>
      </w:r>
      <w:r w:rsidR="005B7710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267">
        <w:rPr>
          <w:rFonts w:ascii="Times New Roman" w:hAnsi="Times New Roman" w:cs="Times New Roman"/>
          <w:sz w:val="24"/>
          <w:szCs w:val="24"/>
          <w:lang w:val="sr-Cyrl-CS"/>
        </w:rPr>
        <w:t>нико</w:t>
      </w:r>
      <w:r w:rsidR="00197044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C0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није јавио за реч </w:t>
      </w:r>
      <w:r w:rsidR="008E4C5C" w:rsidRPr="00EE526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51DB1">
        <w:rPr>
          <w:rFonts w:ascii="Times New Roman" w:hAnsi="Times New Roman" w:cs="Times New Roman"/>
          <w:sz w:val="24"/>
          <w:szCs w:val="24"/>
          <w:lang w:val="sr-Cyrl-CS"/>
        </w:rPr>
        <w:t>редседница</w:t>
      </w:r>
      <w:r w:rsidR="006C3C6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74D9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закључује </w:t>
      </w:r>
      <w:r w:rsidR="00251DB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64B9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63E3C"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3C6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4C0" w:rsidRPr="00EE5267">
        <w:rPr>
          <w:rFonts w:ascii="Times New Roman" w:hAnsi="Times New Roman" w:cs="Times New Roman"/>
          <w:sz w:val="24"/>
          <w:szCs w:val="24"/>
          <w:lang w:val="sr-Cyrl-CS"/>
        </w:rPr>
        <w:t>седниц</w:t>
      </w:r>
      <w:r w:rsidR="006C3C62" w:rsidRPr="00EE526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044C0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</w:t>
      </w:r>
      <w:r w:rsidR="000A583D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2412AD" w:rsidRPr="00EE526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B646F" w:rsidRPr="00EE526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110B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1</w:t>
      </w:r>
      <w:r w:rsidR="00164B9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BD2FC2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минута</w:t>
      </w:r>
      <w:r w:rsidR="00B044C0" w:rsidRPr="00EE52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0639" w:rsidRPr="00EE5267" w:rsidRDefault="00D50639" w:rsidP="003B4E6D">
      <w:pPr>
        <w:jc w:val="both"/>
        <w:rPr>
          <w:lang w:val="sr-Cyrl-CS"/>
        </w:rPr>
      </w:pPr>
    </w:p>
    <w:p w:rsidR="008A50E9" w:rsidRPr="00EE5267" w:rsidRDefault="008A50E9" w:rsidP="003B4E6D">
      <w:pPr>
        <w:jc w:val="both"/>
        <w:rPr>
          <w:lang w:val="sr-Cyrl-CS"/>
        </w:rPr>
      </w:pPr>
    </w:p>
    <w:p w:rsidR="0054163F" w:rsidRPr="00EE5267" w:rsidRDefault="0054163F" w:rsidP="003B4E6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Записничар,                                                                    </w:t>
      </w:r>
      <w:r w:rsidR="009F16CC" w:rsidRPr="00EE52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84A5A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Председница СО Житиште </w:t>
      </w:r>
    </w:p>
    <w:p w:rsidR="00425AF1" w:rsidRPr="00EE5267" w:rsidRDefault="00BB644A" w:rsidP="003B4E6D">
      <w:pPr>
        <w:pStyle w:val="NoSpacing"/>
        <w:tabs>
          <w:tab w:val="left" w:pos="497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267">
        <w:rPr>
          <w:rFonts w:ascii="Times New Roman" w:hAnsi="Times New Roman" w:cs="Times New Roman"/>
          <w:sz w:val="24"/>
          <w:szCs w:val="24"/>
          <w:lang w:val="sr-Cyrl-CS"/>
        </w:rPr>
        <w:t>Јасминка Гаврић</w:t>
      </w:r>
      <w:r w:rsidR="0054163F" w:rsidRPr="00EE526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="00084A5A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4163F" w:rsidRPr="00EE52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03DC" w:rsidRPr="00EE5267">
        <w:rPr>
          <w:rFonts w:ascii="Times New Roman" w:hAnsi="Times New Roman" w:cs="Times New Roman"/>
          <w:sz w:val="24"/>
          <w:szCs w:val="24"/>
          <w:lang w:val="sr-Cyrl-CS"/>
        </w:rPr>
        <w:t>Ивана Петрић</w:t>
      </w:r>
    </w:p>
    <w:sectPr w:rsidR="00425AF1" w:rsidRPr="00EE5267" w:rsidSect="00FE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5F" w:rsidRDefault="00451D5F" w:rsidP="00C30F5E">
      <w:r>
        <w:separator/>
      </w:r>
    </w:p>
  </w:endnote>
  <w:endnote w:type="continuationSeparator" w:id="0">
    <w:p w:rsidR="00451D5F" w:rsidRDefault="00451D5F" w:rsidP="00C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6" w:rsidRDefault="000D0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34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CE6" w:rsidRDefault="000D0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CE6" w:rsidRDefault="000D0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6" w:rsidRDefault="000D0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5F" w:rsidRDefault="00451D5F" w:rsidP="00C30F5E">
      <w:r>
        <w:separator/>
      </w:r>
    </w:p>
  </w:footnote>
  <w:footnote w:type="continuationSeparator" w:id="0">
    <w:p w:rsidR="00451D5F" w:rsidRDefault="00451D5F" w:rsidP="00C3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6" w:rsidRDefault="000D0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6" w:rsidRDefault="000D0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6" w:rsidRDefault="000D0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77"/>
    <w:multiLevelType w:val="hybridMultilevel"/>
    <w:tmpl w:val="F12C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596"/>
    <w:multiLevelType w:val="hybridMultilevel"/>
    <w:tmpl w:val="92C4E2F2"/>
    <w:lvl w:ilvl="0" w:tplc="31F4D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87390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456"/>
    <w:multiLevelType w:val="hybridMultilevel"/>
    <w:tmpl w:val="BEE2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C3A"/>
    <w:multiLevelType w:val="hybridMultilevel"/>
    <w:tmpl w:val="21FC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3373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7084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86A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7E4D"/>
    <w:multiLevelType w:val="hybridMultilevel"/>
    <w:tmpl w:val="B624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4F4A"/>
    <w:multiLevelType w:val="multilevel"/>
    <w:tmpl w:val="2B92F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2492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86D56"/>
    <w:multiLevelType w:val="multilevel"/>
    <w:tmpl w:val="2B92F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1FAE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0CE"/>
    <w:multiLevelType w:val="hybridMultilevel"/>
    <w:tmpl w:val="61FA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805DA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D5B15"/>
    <w:multiLevelType w:val="hybridMultilevel"/>
    <w:tmpl w:val="4976A266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85795"/>
    <w:multiLevelType w:val="multilevel"/>
    <w:tmpl w:val="2B92F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403E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2568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4F0E"/>
    <w:multiLevelType w:val="hybridMultilevel"/>
    <w:tmpl w:val="78BE6B6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5313"/>
    <w:multiLevelType w:val="hybridMultilevel"/>
    <w:tmpl w:val="BEE2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D4951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D5F9E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978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E2E5A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023A4"/>
    <w:multiLevelType w:val="hybridMultilevel"/>
    <w:tmpl w:val="BEE2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B5BD9"/>
    <w:multiLevelType w:val="hybridMultilevel"/>
    <w:tmpl w:val="D228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D02BA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C55F9"/>
    <w:multiLevelType w:val="hybridMultilevel"/>
    <w:tmpl w:val="323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00F8"/>
    <w:multiLevelType w:val="hybridMultilevel"/>
    <w:tmpl w:val="B624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B1582"/>
    <w:multiLevelType w:val="hybridMultilevel"/>
    <w:tmpl w:val="375C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01EEF"/>
    <w:multiLevelType w:val="hybridMultilevel"/>
    <w:tmpl w:val="BEE2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20D8B"/>
    <w:multiLevelType w:val="multilevel"/>
    <w:tmpl w:val="2B92F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B7A32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640A4"/>
    <w:multiLevelType w:val="hybridMultilevel"/>
    <w:tmpl w:val="E83E3440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95A27"/>
    <w:multiLevelType w:val="hybridMultilevel"/>
    <w:tmpl w:val="C8B20244"/>
    <w:lvl w:ilvl="0" w:tplc="23666E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5"/>
  </w:num>
  <w:num w:numId="4">
    <w:abstractNumId w:val="27"/>
  </w:num>
  <w:num w:numId="5">
    <w:abstractNumId w:val="22"/>
  </w:num>
  <w:num w:numId="6">
    <w:abstractNumId w:val="24"/>
  </w:num>
  <w:num w:numId="7">
    <w:abstractNumId w:val="5"/>
  </w:num>
  <w:num w:numId="8">
    <w:abstractNumId w:val="17"/>
  </w:num>
  <w:num w:numId="9">
    <w:abstractNumId w:val="21"/>
  </w:num>
  <w:num w:numId="10">
    <w:abstractNumId w:val="33"/>
  </w:num>
  <w:num w:numId="11">
    <w:abstractNumId w:val="15"/>
  </w:num>
  <w:num w:numId="12">
    <w:abstractNumId w:val="14"/>
  </w:num>
  <w:num w:numId="13">
    <w:abstractNumId w:val="10"/>
  </w:num>
  <w:num w:numId="14">
    <w:abstractNumId w:val="2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  <w:num w:numId="20">
    <w:abstractNumId w:val="4"/>
  </w:num>
  <w:num w:numId="21">
    <w:abstractNumId w:val="13"/>
  </w:num>
  <w:num w:numId="22">
    <w:abstractNumId w:val="26"/>
  </w:num>
  <w:num w:numId="23">
    <w:abstractNumId w:val="9"/>
  </w:num>
  <w:num w:numId="24">
    <w:abstractNumId w:val="32"/>
  </w:num>
  <w:num w:numId="25">
    <w:abstractNumId w:val="11"/>
  </w:num>
  <w:num w:numId="26">
    <w:abstractNumId w:val="16"/>
  </w:num>
  <w:num w:numId="27">
    <w:abstractNumId w:val="20"/>
  </w:num>
  <w:num w:numId="28">
    <w:abstractNumId w:val="29"/>
  </w:num>
  <w:num w:numId="29">
    <w:abstractNumId w:val="8"/>
  </w:num>
  <w:num w:numId="30">
    <w:abstractNumId w:val="30"/>
  </w:num>
  <w:num w:numId="31">
    <w:abstractNumId w:val="28"/>
  </w:num>
  <w:num w:numId="32">
    <w:abstractNumId w:val="0"/>
  </w:num>
  <w:num w:numId="33">
    <w:abstractNumId w:val="31"/>
  </w:num>
  <w:num w:numId="34">
    <w:abstractNumId w:val="25"/>
  </w:num>
  <w:num w:numId="35">
    <w:abstractNumId w:val="3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B"/>
    <w:rsid w:val="00000DCA"/>
    <w:rsid w:val="00002B55"/>
    <w:rsid w:val="00004623"/>
    <w:rsid w:val="00005A0C"/>
    <w:rsid w:val="000066BF"/>
    <w:rsid w:val="000075D0"/>
    <w:rsid w:val="00014AA9"/>
    <w:rsid w:val="00016C92"/>
    <w:rsid w:val="00016F5C"/>
    <w:rsid w:val="00023591"/>
    <w:rsid w:val="00040FDF"/>
    <w:rsid w:val="00041629"/>
    <w:rsid w:val="00051A78"/>
    <w:rsid w:val="00052693"/>
    <w:rsid w:val="0006139C"/>
    <w:rsid w:val="00065FFD"/>
    <w:rsid w:val="00066A5D"/>
    <w:rsid w:val="00067E57"/>
    <w:rsid w:val="000726FE"/>
    <w:rsid w:val="00077BA1"/>
    <w:rsid w:val="0008264E"/>
    <w:rsid w:val="00084A5A"/>
    <w:rsid w:val="00091AC1"/>
    <w:rsid w:val="000944DD"/>
    <w:rsid w:val="000A583D"/>
    <w:rsid w:val="000A5B8E"/>
    <w:rsid w:val="000B6AAF"/>
    <w:rsid w:val="000B7279"/>
    <w:rsid w:val="000C65E2"/>
    <w:rsid w:val="000C72E7"/>
    <w:rsid w:val="000C767A"/>
    <w:rsid w:val="000C7E23"/>
    <w:rsid w:val="000D0CE6"/>
    <w:rsid w:val="000E293A"/>
    <w:rsid w:val="000E335A"/>
    <w:rsid w:val="000E566C"/>
    <w:rsid w:val="000E586E"/>
    <w:rsid w:val="000F3AFB"/>
    <w:rsid w:val="000F6705"/>
    <w:rsid w:val="000F70E8"/>
    <w:rsid w:val="0010056E"/>
    <w:rsid w:val="00105E12"/>
    <w:rsid w:val="001128BF"/>
    <w:rsid w:val="001138FE"/>
    <w:rsid w:val="00116C12"/>
    <w:rsid w:val="00132DAA"/>
    <w:rsid w:val="001348CD"/>
    <w:rsid w:val="001365A3"/>
    <w:rsid w:val="001367A3"/>
    <w:rsid w:val="00137032"/>
    <w:rsid w:val="00141C6B"/>
    <w:rsid w:val="00142595"/>
    <w:rsid w:val="00142E73"/>
    <w:rsid w:val="00143B15"/>
    <w:rsid w:val="00144AAC"/>
    <w:rsid w:val="00152799"/>
    <w:rsid w:val="0016016B"/>
    <w:rsid w:val="00164B97"/>
    <w:rsid w:val="001655A7"/>
    <w:rsid w:val="00183724"/>
    <w:rsid w:val="00184B9E"/>
    <w:rsid w:val="00197044"/>
    <w:rsid w:val="001B3C77"/>
    <w:rsid w:val="001B4935"/>
    <w:rsid w:val="001B4AE5"/>
    <w:rsid w:val="001B6553"/>
    <w:rsid w:val="001C0DA1"/>
    <w:rsid w:val="001D2514"/>
    <w:rsid w:val="001D5286"/>
    <w:rsid w:val="001D611D"/>
    <w:rsid w:val="001D707B"/>
    <w:rsid w:val="001E078A"/>
    <w:rsid w:val="001E21C6"/>
    <w:rsid w:val="001E242B"/>
    <w:rsid w:val="001E2872"/>
    <w:rsid w:val="001E2BDF"/>
    <w:rsid w:val="00212777"/>
    <w:rsid w:val="00214BCE"/>
    <w:rsid w:val="002178A2"/>
    <w:rsid w:val="002237B1"/>
    <w:rsid w:val="00225680"/>
    <w:rsid w:val="002317B0"/>
    <w:rsid w:val="00234152"/>
    <w:rsid w:val="002363C7"/>
    <w:rsid w:val="0024055B"/>
    <w:rsid w:val="002412AD"/>
    <w:rsid w:val="00251DB1"/>
    <w:rsid w:val="0025302E"/>
    <w:rsid w:val="002603F1"/>
    <w:rsid w:val="00264896"/>
    <w:rsid w:val="00267A60"/>
    <w:rsid w:val="00267BCF"/>
    <w:rsid w:val="00270D5B"/>
    <w:rsid w:val="00273B35"/>
    <w:rsid w:val="00273EB5"/>
    <w:rsid w:val="0027672E"/>
    <w:rsid w:val="00280845"/>
    <w:rsid w:val="00294F10"/>
    <w:rsid w:val="002A1AFB"/>
    <w:rsid w:val="002A2B9A"/>
    <w:rsid w:val="002A553B"/>
    <w:rsid w:val="002C03EA"/>
    <w:rsid w:val="002E1674"/>
    <w:rsid w:val="002E218C"/>
    <w:rsid w:val="002E6031"/>
    <w:rsid w:val="002F2456"/>
    <w:rsid w:val="002F2FFC"/>
    <w:rsid w:val="002F3E10"/>
    <w:rsid w:val="002F42ED"/>
    <w:rsid w:val="002F5A50"/>
    <w:rsid w:val="002F6671"/>
    <w:rsid w:val="002F7D14"/>
    <w:rsid w:val="00302E31"/>
    <w:rsid w:val="00303A80"/>
    <w:rsid w:val="003051A7"/>
    <w:rsid w:val="0030573C"/>
    <w:rsid w:val="00307CD7"/>
    <w:rsid w:val="003139AC"/>
    <w:rsid w:val="00314668"/>
    <w:rsid w:val="00320D0D"/>
    <w:rsid w:val="0032100E"/>
    <w:rsid w:val="003244C8"/>
    <w:rsid w:val="0032560A"/>
    <w:rsid w:val="00331B11"/>
    <w:rsid w:val="00351AFB"/>
    <w:rsid w:val="0035285C"/>
    <w:rsid w:val="0035432D"/>
    <w:rsid w:val="003567D0"/>
    <w:rsid w:val="003612AE"/>
    <w:rsid w:val="00364EE6"/>
    <w:rsid w:val="00365CFD"/>
    <w:rsid w:val="00370DC5"/>
    <w:rsid w:val="0038065B"/>
    <w:rsid w:val="00383EFE"/>
    <w:rsid w:val="003849FA"/>
    <w:rsid w:val="00394089"/>
    <w:rsid w:val="003A1236"/>
    <w:rsid w:val="003A3721"/>
    <w:rsid w:val="003A3E0B"/>
    <w:rsid w:val="003B06FD"/>
    <w:rsid w:val="003B0892"/>
    <w:rsid w:val="003B4E6D"/>
    <w:rsid w:val="003B6890"/>
    <w:rsid w:val="003D1000"/>
    <w:rsid w:val="003D3407"/>
    <w:rsid w:val="003E2C67"/>
    <w:rsid w:val="003E420C"/>
    <w:rsid w:val="003F1BF8"/>
    <w:rsid w:val="003F2B99"/>
    <w:rsid w:val="003F3359"/>
    <w:rsid w:val="003F3D01"/>
    <w:rsid w:val="0040759A"/>
    <w:rsid w:val="004109A4"/>
    <w:rsid w:val="004114A5"/>
    <w:rsid w:val="004147F5"/>
    <w:rsid w:val="00417EA2"/>
    <w:rsid w:val="0042157B"/>
    <w:rsid w:val="00421F90"/>
    <w:rsid w:val="00425159"/>
    <w:rsid w:val="00425AF1"/>
    <w:rsid w:val="00431197"/>
    <w:rsid w:val="00431942"/>
    <w:rsid w:val="004345DE"/>
    <w:rsid w:val="004455F3"/>
    <w:rsid w:val="00445D4C"/>
    <w:rsid w:val="00447FA1"/>
    <w:rsid w:val="00451D5F"/>
    <w:rsid w:val="004570B3"/>
    <w:rsid w:val="00464A17"/>
    <w:rsid w:val="00473421"/>
    <w:rsid w:val="00480383"/>
    <w:rsid w:val="00481E6C"/>
    <w:rsid w:val="0048351C"/>
    <w:rsid w:val="004847BF"/>
    <w:rsid w:val="00487B3F"/>
    <w:rsid w:val="004921AC"/>
    <w:rsid w:val="004926B8"/>
    <w:rsid w:val="004957AD"/>
    <w:rsid w:val="004A2126"/>
    <w:rsid w:val="004A7AB4"/>
    <w:rsid w:val="004B33F8"/>
    <w:rsid w:val="004B3D0E"/>
    <w:rsid w:val="004B7B60"/>
    <w:rsid w:val="004C2123"/>
    <w:rsid w:val="004C74D9"/>
    <w:rsid w:val="004C7A84"/>
    <w:rsid w:val="004D3ACF"/>
    <w:rsid w:val="004D45AC"/>
    <w:rsid w:val="004D6456"/>
    <w:rsid w:val="004E0171"/>
    <w:rsid w:val="004E5A72"/>
    <w:rsid w:val="004F6E38"/>
    <w:rsid w:val="0050092D"/>
    <w:rsid w:val="00502EEF"/>
    <w:rsid w:val="00505CBE"/>
    <w:rsid w:val="00513EA3"/>
    <w:rsid w:val="005215CE"/>
    <w:rsid w:val="00521819"/>
    <w:rsid w:val="005256E1"/>
    <w:rsid w:val="00526710"/>
    <w:rsid w:val="00526C0B"/>
    <w:rsid w:val="005303DC"/>
    <w:rsid w:val="00530610"/>
    <w:rsid w:val="0053078A"/>
    <w:rsid w:val="0053267D"/>
    <w:rsid w:val="00534C70"/>
    <w:rsid w:val="00534E54"/>
    <w:rsid w:val="0054163F"/>
    <w:rsid w:val="00543A49"/>
    <w:rsid w:val="005506E3"/>
    <w:rsid w:val="00553D3F"/>
    <w:rsid w:val="0056158D"/>
    <w:rsid w:val="005633BA"/>
    <w:rsid w:val="00563E3C"/>
    <w:rsid w:val="005644B7"/>
    <w:rsid w:val="0056502C"/>
    <w:rsid w:val="0056792D"/>
    <w:rsid w:val="00582542"/>
    <w:rsid w:val="00584085"/>
    <w:rsid w:val="00592B91"/>
    <w:rsid w:val="00593E8C"/>
    <w:rsid w:val="005A14CD"/>
    <w:rsid w:val="005A5EBF"/>
    <w:rsid w:val="005A7BD4"/>
    <w:rsid w:val="005B1403"/>
    <w:rsid w:val="005B7710"/>
    <w:rsid w:val="005C0595"/>
    <w:rsid w:val="005C2CDC"/>
    <w:rsid w:val="005D1F6C"/>
    <w:rsid w:val="005D2A81"/>
    <w:rsid w:val="005D6ED7"/>
    <w:rsid w:val="005D7038"/>
    <w:rsid w:val="005D7A12"/>
    <w:rsid w:val="005D7CA2"/>
    <w:rsid w:val="005E652D"/>
    <w:rsid w:val="005F4BC6"/>
    <w:rsid w:val="00602185"/>
    <w:rsid w:val="0060700F"/>
    <w:rsid w:val="00615339"/>
    <w:rsid w:val="0061766A"/>
    <w:rsid w:val="006225B8"/>
    <w:rsid w:val="00623427"/>
    <w:rsid w:val="00624D05"/>
    <w:rsid w:val="00624E2E"/>
    <w:rsid w:val="00626F72"/>
    <w:rsid w:val="00627582"/>
    <w:rsid w:val="00635D55"/>
    <w:rsid w:val="006410A8"/>
    <w:rsid w:val="0064640B"/>
    <w:rsid w:val="006473F0"/>
    <w:rsid w:val="00651B1B"/>
    <w:rsid w:val="0065367A"/>
    <w:rsid w:val="006558CF"/>
    <w:rsid w:val="00661CE6"/>
    <w:rsid w:val="006624B3"/>
    <w:rsid w:val="00662582"/>
    <w:rsid w:val="00664148"/>
    <w:rsid w:val="00664B1E"/>
    <w:rsid w:val="006675E6"/>
    <w:rsid w:val="00670321"/>
    <w:rsid w:val="006728D8"/>
    <w:rsid w:val="006759D2"/>
    <w:rsid w:val="00684D20"/>
    <w:rsid w:val="00685F74"/>
    <w:rsid w:val="00686818"/>
    <w:rsid w:val="00686AE2"/>
    <w:rsid w:val="00687CF7"/>
    <w:rsid w:val="00691124"/>
    <w:rsid w:val="00696FB5"/>
    <w:rsid w:val="006A204D"/>
    <w:rsid w:val="006A3539"/>
    <w:rsid w:val="006A4CFF"/>
    <w:rsid w:val="006A62B9"/>
    <w:rsid w:val="006A7E4B"/>
    <w:rsid w:val="006B1EE2"/>
    <w:rsid w:val="006B2226"/>
    <w:rsid w:val="006B4AEC"/>
    <w:rsid w:val="006B54E5"/>
    <w:rsid w:val="006C3082"/>
    <w:rsid w:val="006C3C62"/>
    <w:rsid w:val="006C567F"/>
    <w:rsid w:val="006C58A3"/>
    <w:rsid w:val="006D0C7E"/>
    <w:rsid w:val="006D4B28"/>
    <w:rsid w:val="006D5A71"/>
    <w:rsid w:val="006D62E3"/>
    <w:rsid w:val="006E1C06"/>
    <w:rsid w:val="006F0F1D"/>
    <w:rsid w:val="006F1D96"/>
    <w:rsid w:val="006F3ECF"/>
    <w:rsid w:val="006F6587"/>
    <w:rsid w:val="006F7E60"/>
    <w:rsid w:val="007053B6"/>
    <w:rsid w:val="00706EBF"/>
    <w:rsid w:val="007114F1"/>
    <w:rsid w:val="007176F6"/>
    <w:rsid w:val="007220D2"/>
    <w:rsid w:val="007238DE"/>
    <w:rsid w:val="00730D7D"/>
    <w:rsid w:val="007312F8"/>
    <w:rsid w:val="007320A3"/>
    <w:rsid w:val="00735C13"/>
    <w:rsid w:val="00735E0A"/>
    <w:rsid w:val="00742186"/>
    <w:rsid w:val="00750430"/>
    <w:rsid w:val="00754120"/>
    <w:rsid w:val="00760E0C"/>
    <w:rsid w:val="00761876"/>
    <w:rsid w:val="00763661"/>
    <w:rsid w:val="007651F0"/>
    <w:rsid w:val="00772254"/>
    <w:rsid w:val="007731E0"/>
    <w:rsid w:val="0077392F"/>
    <w:rsid w:val="007779E1"/>
    <w:rsid w:val="0078107E"/>
    <w:rsid w:val="007828E9"/>
    <w:rsid w:val="007839DA"/>
    <w:rsid w:val="00786214"/>
    <w:rsid w:val="00791B82"/>
    <w:rsid w:val="007947FC"/>
    <w:rsid w:val="007A0298"/>
    <w:rsid w:val="007A2DE3"/>
    <w:rsid w:val="007A3A0C"/>
    <w:rsid w:val="007A5AF0"/>
    <w:rsid w:val="007B0340"/>
    <w:rsid w:val="007B0E6F"/>
    <w:rsid w:val="007C74B8"/>
    <w:rsid w:val="007D1B6C"/>
    <w:rsid w:val="007D207A"/>
    <w:rsid w:val="007D53EC"/>
    <w:rsid w:val="007E1762"/>
    <w:rsid w:val="007E347A"/>
    <w:rsid w:val="007E379E"/>
    <w:rsid w:val="007E595B"/>
    <w:rsid w:val="007E724C"/>
    <w:rsid w:val="007F5D08"/>
    <w:rsid w:val="008110B2"/>
    <w:rsid w:val="00812765"/>
    <w:rsid w:val="00813C73"/>
    <w:rsid w:val="00813D79"/>
    <w:rsid w:val="0081534C"/>
    <w:rsid w:val="00817CBF"/>
    <w:rsid w:val="0082192E"/>
    <w:rsid w:val="0082293F"/>
    <w:rsid w:val="00822C5E"/>
    <w:rsid w:val="00823E89"/>
    <w:rsid w:val="008268B6"/>
    <w:rsid w:val="008339A0"/>
    <w:rsid w:val="0083790A"/>
    <w:rsid w:val="00840237"/>
    <w:rsid w:val="008415CD"/>
    <w:rsid w:val="0084674D"/>
    <w:rsid w:val="00846A2D"/>
    <w:rsid w:val="0084782C"/>
    <w:rsid w:val="00855383"/>
    <w:rsid w:val="00856A0D"/>
    <w:rsid w:val="008575D0"/>
    <w:rsid w:val="008629D8"/>
    <w:rsid w:val="00865340"/>
    <w:rsid w:val="00865768"/>
    <w:rsid w:val="0088290D"/>
    <w:rsid w:val="00885059"/>
    <w:rsid w:val="0089418B"/>
    <w:rsid w:val="008A50E9"/>
    <w:rsid w:val="008B29E3"/>
    <w:rsid w:val="008B5AF6"/>
    <w:rsid w:val="008B644B"/>
    <w:rsid w:val="008B79E2"/>
    <w:rsid w:val="008C0B4F"/>
    <w:rsid w:val="008C15E7"/>
    <w:rsid w:val="008C3D7B"/>
    <w:rsid w:val="008E0D9D"/>
    <w:rsid w:val="008E1F05"/>
    <w:rsid w:val="008E25F8"/>
    <w:rsid w:val="008E4C5C"/>
    <w:rsid w:val="008F048F"/>
    <w:rsid w:val="008F211C"/>
    <w:rsid w:val="008F7B9A"/>
    <w:rsid w:val="009037CC"/>
    <w:rsid w:val="009069CE"/>
    <w:rsid w:val="009120C4"/>
    <w:rsid w:val="009138BA"/>
    <w:rsid w:val="00920115"/>
    <w:rsid w:val="00920806"/>
    <w:rsid w:val="00922529"/>
    <w:rsid w:val="00924075"/>
    <w:rsid w:val="009278E1"/>
    <w:rsid w:val="009321FB"/>
    <w:rsid w:val="00936885"/>
    <w:rsid w:val="00944148"/>
    <w:rsid w:val="0094460C"/>
    <w:rsid w:val="009475D3"/>
    <w:rsid w:val="00953E15"/>
    <w:rsid w:val="00954191"/>
    <w:rsid w:val="00954AC4"/>
    <w:rsid w:val="00962608"/>
    <w:rsid w:val="00962B3E"/>
    <w:rsid w:val="0096562E"/>
    <w:rsid w:val="00967BA2"/>
    <w:rsid w:val="009725D0"/>
    <w:rsid w:val="00973DBB"/>
    <w:rsid w:val="00980535"/>
    <w:rsid w:val="009919BC"/>
    <w:rsid w:val="00994294"/>
    <w:rsid w:val="009A2AE8"/>
    <w:rsid w:val="009B0986"/>
    <w:rsid w:val="009B0F4D"/>
    <w:rsid w:val="009B6D22"/>
    <w:rsid w:val="009B7B7D"/>
    <w:rsid w:val="009B7F38"/>
    <w:rsid w:val="009C30F1"/>
    <w:rsid w:val="009C4B5B"/>
    <w:rsid w:val="009C6903"/>
    <w:rsid w:val="009C7661"/>
    <w:rsid w:val="009D100E"/>
    <w:rsid w:val="009D41F0"/>
    <w:rsid w:val="009D50EE"/>
    <w:rsid w:val="009E3100"/>
    <w:rsid w:val="009F16CC"/>
    <w:rsid w:val="009F442E"/>
    <w:rsid w:val="009F598A"/>
    <w:rsid w:val="009F5F32"/>
    <w:rsid w:val="009F7018"/>
    <w:rsid w:val="00A03F04"/>
    <w:rsid w:val="00A04D4F"/>
    <w:rsid w:val="00A064C2"/>
    <w:rsid w:val="00A17443"/>
    <w:rsid w:val="00A227CA"/>
    <w:rsid w:val="00A35F81"/>
    <w:rsid w:val="00A43011"/>
    <w:rsid w:val="00A43424"/>
    <w:rsid w:val="00A462D3"/>
    <w:rsid w:val="00A4779F"/>
    <w:rsid w:val="00A50F25"/>
    <w:rsid w:val="00A5508C"/>
    <w:rsid w:val="00A6008E"/>
    <w:rsid w:val="00A61DA6"/>
    <w:rsid w:val="00A62576"/>
    <w:rsid w:val="00A627AB"/>
    <w:rsid w:val="00A6488C"/>
    <w:rsid w:val="00A706ED"/>
    <w:rsid w:val="00A7693C"/>
    <w:rsid w:val="00A76A17"/>
    <w:rsid w:val="00A77F5A"/>
    <w:rsid w:val="00A806DB"/>
    <w:rsid w:val="00A86B5E"/>
    <w:rsid w:val="00A91427"/>
    <w:rsid w:val="00A91E92"/>
    <w:rsid w:val="00A924A3"/>
    <w:rsid w:val="00A962E2"/>
    <w:rsid w:val="00AB15B9"/>
    <w:rsid w:val="00AB1F2C"/>
    <w:rsid w:val="00AB423D"/>
    <w:rsid w:val="00AB7BF5"/>
    <w:rsid w:val="00AD029D"/>
    <w:rsid w:val="00AD2092"/>
    <w:rsid w:val="00AD529D"/>
    <w:rsid w:val="00AD5300"/>
    <w:rsid w:val="00AE6050"/>
    <w:rsid w:val="00AE6C8F"/>
    <w:rsid w:val="00AF19B4"/>
    <w:rsid w:val="00AF20A1"/>
    <w:rsid w:val="00AF3D5E"/>
    <w:rsid w:val="00AF6594"/>
    <w:rsid w:val="00B01BF4"/>
    <w:rsid w:val="00B021A3"/>
    <w:rsid w:val="00B0355B"/>
    <w:rsid w:val="00B04090"/>
    <w:rsid w:val="00B044C0"/>
    <w:rsid w:val="00B07BE1"/>
    <w:rsid w:val="00B11CEB"/>
    <w:rsid w:val="00B1220E"/>
    <w:rsid w:val="00B148B7"/>
    <w:rsid w:val="00B16281"/>
    <w:rsid w:val="00B1690B"/>
    <w:rsid w:val="00B30C91"/>
    <w:rsid w:val="00B319D8"/>
    <w:rsid w:val="00B321C5"/>
    <w:rsid w:val="00B34957"/>
    <w:rsid w:val="00B35334"/>
    <w:rsid w:val="00B37599"/>
    <w:rsid w:val="00B479B2"/>
    <w:rsid w:val="00B549ED"/>
    <w:rsid w:val="00B61420"/>
    <w:rsid w:val="00B6192A"/>
    <w:rsid w:val="00B63F0A"/>
    <w:rsid w:val="00B67FDA"/>
    <w:rsid w:val="00B77586"/>
    <w:rsid w:val="00B82027"/>
    <w:rsid w:val="00B8333F"/>
    <w:rsid w:val="00B85BB0"/>
    <w:rsid w:val="00B8754E"/>
    <w:rsid w:val="00B931B7"/>
    <w:rsid w:val="00B96665"/>
    <w:rsid w:val="00B96A80"/>
    <w:rsid w:val="00BA01CD"/>
    <w:rsid w:val="00BA19B7"/>
    <w:rsid w:val="00BA376D"/>
    <w:rsid w:val="00BB2AAF"/>
    <w:rsid w:val="00BB47A2"/>
    <w:rsid w:val="00BB644A"/>
    <w:rsid w:val="00BB646F"/>
    <w:rsid w:val="00BC41B6"/>
    <w:rsid w:val="00BC5245"/>
    <w:rsid w:val="00BC7F77"/>
    <w:rsid w:val="00BD2FC2"/>
    <w:rsid w:val="00BD3061"/>
    <w:rsid w:val="00BE2D51"/>
    <w:rsid w:val="00BE5E3D"/>
    <w:rsid w:val="00BF30D0"/>
    <w:rsid w:val="00BF78AF"/>
    <w:rsid w:val="00C01B48"/>
    <w:rsid w:val="00C06FEA"/>
    <w:rsid w:val="00C1069C"/>
    <w:rsid w:val="00C10B4A"/>
    <w:rsid w:val="00C10CE9"/>
    <w:rsid w:val="00C12058"/>
    <w:rsid w:val="00C23927"/>
    <w:rsid w:val="00C2455D"/>
    <w:rsid w:val="00C2504D"/>
    <w:rsid w:val="00C254F6"/>
    <w:rsid w:val="00C25FD7"/>
    <w:rsid w:val="00C273D6"/>
    <w:rsid w:val="00C30F5E"/>
    <w:rsid w:val="00C31D3F"/>
    <w:rsid w:val="00C358FA"/>
    <w:rsid w:val="00C35970"/>
    <w:rsid w:val="00C37A1B"/>
    <w:rsid w:val="00C43F18"/>
    <w:rsid w:val="00C44CFA"/>
    <w:rsid w:val="00C5071E"/>
    <w:rsid w:val="00C56015"/>
    <w:rsid w:val="00C63DB9"/>
    <w:rsid w:val="00C70B77"/>
    <w:rsid w:val="00C72179"/>
    <w:rsid w:val="00C72B78"/>
    <w:rsid w:val="00C82A34"/>
    <w:rsid w:val="00C85163"/>
    <w:rsid w:val="00C854A2"/>
    <w:rsid w:val="00C875F5"/>
    <w:rsid w:val="00C87DA1"/>
    <w:rsid w:val="00C9011A"/>
    <w:rsid w:val="00C94272"/>
    <w:rsid w:val="00C96ACB"/>
    <w:rsid w:val="00CA444E"/>
    <w:rsid w:val="00CC754B"/>
    <w:rsid w:val="00CC7D6B"/>
    <w:rsid w:val="00CD208B"/>
    <w:rsid w:val="00CD4EAA"/>
    <w:rsid w:val="00CD5734"/>
    <w:rsid w:val="00CD5C2A"/>
    <w:rsid w:val="00CD6BDA"/>
    <w:rsid w:val="00CF211E"/>
    <w:rsid w:val="00CF50E2"/>
    <w:rsid w:val="00D0019F"/>
    <w:rsid w:val="00D01D29"/>
    <w:rsid w:val="00D01D6F"/>
    <w:rsid w:val="00D05AB9"/>
    <w:rsid w:val="00D07F74"/>
    <w:rsid w:val="00D10122"/>
    <w:rsid w:val="00D11F12"/>
    <w:rsid w:val="00D15BB9"/>
    <w:rsid w:val="00D17ED3"/>
    <w:rsid w:val="00D2230F"/>
    <w:rsid w:val="00D23339"/>
    <w:rsid w:val="00D33234"/>
    <w:rsid w:val="00D369A3"/>
    <w:rsid w:val="00D37738"/>
    <w:rsid w:val="00D450FE"/>
    <w:rsid w:val="00D50639"/>
    <w:rsid w:val="00D507CF"/>
    <w:rsid w:val="00D50D05"/>
    <w:rsid w:val="00D52852"/>
    <w:rsid w:val="00D56B8D"/>
    <w:rsid w:val="00D67884"/>
    <w:rsid w:val="00D71293"/>
    <w:rsid w:val="00D82741"/>
    <w:rsid w:val="00D837BE"/>
    <w:rsid w:val="00D83FC9"/>
    <w:rsid w:val="00D84B1B"/>
    <w:rsid w:val="00D852C9"/>
    <w:rsid w:val="00D8614C"/>
    <w:rsid w:val="00D928EB"/>
    <w:rsid w:val="00D93B1D"/>
    <w:rsid w:val="00D94BF5"/>
    <w:rsid w:val="00DA05B6"/>
    <w:rsid w:val="00DA651C"/>
    <w:rsid w:val="00DC02C0"/>
    <w:rsid w:val="00DC46E0"/>
    <w:rsid w:val="00DD2DAD"/>
    <w:rsid w:val="00DD461A"/>
    <w:rsid w:val="00DD75B2"/>
    <w:rsid w:val="00DE65C9"/>
    <w:rsid w:val="00DE7309"/>
    <w:rsid w:val="00DF667F"/>
    <w:rsid w:val="00E007F5"/>
    <w:rsid w:val="00E06FC9"/>
    <w:rsid w:val="00E0787B"/>
    <w:rsid w:val="00E110C2"/>
    <w:rsid w:val="00E111B7"/>
    <w:rsid w:val="00E1136C"/>
    <w:rsid w:val="00E2146D"/>
    <w:rsid w:val="00E240DA"/>
    <w:rsid w:val="00E33089"/>
    <w:rsid w:val="00E3477D"/>
    <w:rsid w:val="00E37E32"/>
    <w:rsid w:val="00E467EF"/>
    <w:rsid w:val="00E46D34"/>
    <w:rsid w:val="00E53D70"/>
    <w:rsid w:val="00E54B6C"/>
    <w:rsid w:val="00E550EA"/>
    <w:rsid w:val="00E62E01"/>
    <w:rsid w:val="00E6433B"/>
    <w:rsid w:val="00E6603F"/>
    <w:rsid w:val="00E70929"/>
    <w:rsid w:val="00E724F0"/>
    <w:rsid w:val="00E7270A"/>
    <w:rsid w:val="00E74E3E"/>
    <w:rsid w:val="00E7619B"/>
    <w:rsid w:val="00E802D0"/>
    <w:rsid w:val="00E8091D"/>
    <w:rsid w:val="00E82278"/>
    <w:rsid w:val="00E919AB"/>
    <w:rsid w:val="00E9702B"/>
    <w:rsid w:val="00E979E7"/>
    <w:rsid w:val="00EA5302"/>
    <w:rsid w:val="00EA5938"/>
    <w:rsid w:val="00EA59B2"/>
    <w:rsid w:val="00EB15D8"/>
    <w:rsid w:val="00EB32C2"/>
    <w:rsid w:val="00EB4899"/>
    <w:rsid w:val="00EC1722"/>
    <w:rsid w:val="00ED1175"/>
    <w:rsid w:val="00ED307D"/>
    <w:rsid w:val="00EE0F3E"/>
    <w:rsid w:val="00EE1847"/>
    <w:rsid w:val="00EE375E"/>
    <w:rsid w:val="00EE4FA0"/>
    <w:rsid w:val="00EE5267"/>
    <w:rsid w:val="00EE598A"/>
    <w:rsid w:val="00EE6023"/>
    <w:rsid w:val="00F06E5E"/>
    <w:rsid w:val="00F1247B"/>
    <w:rsid w:val="00F13260"/>
    <w:rsid w:val="00F13764"/>
    <w:rsid w:val="00F13F7E"/>
    <w:rsid w:val="00F1440D"/>
    <w:rsid w:val="00F17F3F"/>
    <w:rsid w:val="00F21A37"/>
    <w:rsid w:val="00F22E81"/>
    <w:rsid w:val="00F26707"/>
    <w:rsid w:val="00F33F78"/>
    <w:rsid w:val="00F34113"/>
    <w:rsid w:val="00F3421E"/>
    <w:rsid w:val="00F37D56"/>
    <w:rsid w:val="00F37DFB"/>
    <w:rsid w:val="00F40DF5"/>
    <w:rsid w:val="00F412E4"/>
    <w:rsid w:val="00F41665"/>
    <w:rsid w:val="00F45C03"/>
    <w:rsid w:val="00F52DA9"/>
    <w:rsid w:val="00F53CAC"/>
    <w:rsid w:val="00F56983"/>
    <w:rsid w:val="00F57411"/>
    <w:rsid w:val="00F57A62"/>
    <w:rsid w:val="00F64003"/>
    <w:rsid w:val="00F67046"/>
    <w:rsid w:val="00F71949"/>
    <w:rsid w:val="00F744B5"/>
    <w:rsid w:val="00F82C1D"/>
    <w:rsid w:val="00F835D3"/>
    <w:rsid w:val="00F85C2A"/>
    <w:rsid w:val="00F87E4F"/>
    <w:rsid w:val="00F94C37"/>
    <w:rsid w:val="00FA02CC"/>
    <w:rsid w:val="00FA139F"/>
    <w:rsid w:val="00FA2AAD"/>
    <w:rsid w:val="00FA5FA4"/>
    <w:rsid w:val="00FA6FAE"/>
    <w:rsid w:val="00FB0B10"/>
    <w:rsid w:val="00FB39EF"/>
    <w:rsid w:val="00FB545F"/>
    <w:rsid w:val="00FC1341"/>
    <w:rsid w:val="00FD16B3"/>
    <w:rsid w:val="00FD1BC5"/>
    <w:rsid w:val="00FD325C"/>
    <w:rsid w:val="00FE4C83"/>
    <w:rsid w:val="00FE5197"/>
    <w:rsid w:val="00FE5C7A"/>
    <w:rsid w:val="00FE6716"/>
    <w:rsid w:val="00FE75D9"/>
    <w:rsid w:val="00FF0F72"/>
    <w:rsid w:val="00FF4730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055B"/>
    <w:pPr>
      <w:spacing w:after="0" w:line="240" w:lineRule="auto"/>
    </w:pPr>
    <w:rPr>
      <w:lang w:val="en-US"/>
    </w:rPr>
  </w:style>
  <w:style w:type="paragraph" w:customStyle="1" w:styleId="Normal1">
    <w:name w:val="Normal1"/>
    <w:rsid w:val="001365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6488C"/>
    <w:pPr>
      <w:ind w:left="720"/>
      <w:contextualSpacing/>
    </w:pPr>
  </w:style>
  <w:style w:type="paragraph" w:customStyle="1" w:styleId="Bezrazmaka1">
    <w:name w:val="Bez razmaka1"/>
    <w:qFormat/>
    <w:rsid w:val="005306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C72E7"/>
    <w:rPr>
      <w:lang w:val="en-US"/>
    </w:rPr>
  </w:style>
  <w:style w:type="paragraph" w:customStyle="1" w:styleId="Default">
    <w:name w:val="Default"/>
    <w:rsid w:val="00DE7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055B"/>
    <w:pPr>
      <w:spacing w:after="0" w:line="240" w:lineRule="auto"/>
    </w:pPr>
    <w:rPr>
      <w:lang w:val="en-US"/>
    </w:rPr>
  </w:style>
  <w:style w:type="paragraph" w:customStyle="1" w:styleId="Normal1">
    <w:name w:val="Normal1"/>
    <w:rsid w:val="001365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6488C"/>
    <w:pPr>
      <w:ind w:left="720"/>
      <w:contextualSpacing/>
    </w:pPr>
  </w:style>
  <w:style w:type="paragraph" w:customStyle="1" w:styleId="Bezrazmaka1">
    <w:name w:val="Bez razmaka1"/>
    <w:qFormat/>
    <w:rsid w:val="005306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C72E7"/>
    <w:rPr>
      <w:lang w:val="en-US"/>
    </w:rPr>
  </w:style>
  <w:style w:type="paragraph" w:customStyle="1" w:styleId="Default">
    <w:name w:val="Default"/>
    <w:rsid w:val="00DE7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1D8-CF97-4B55-9750-995FC568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2021-10-15T09:51:00Z</cp:lastPrinted>
  <dcterms:created xsi:type="dcterms:W3CDTF">2022-05-18T10:20:00Z</dcterms:created>
  <dcterms:modified xsi:type="dcterms:W3CDTF">2022-06-06T10:33:00Z</dcterms:modified>
</cp:coreProperties>
</file>