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DF7" w:rsidRPr="009C389B" w:rsidRDefault="00E21EDB" w:rsidP="00B564BB">
      <w:pPr>
        <w:ind w:left="0"/>
        <w:jc w:val="both"/>
        <w:rPr>
          <w:rFonts w:ascii="Times New Roman" w:hAnsi="Times New Roman" w:cs="Times New Roman"/>
          <w:iCs/>
          <w:lang w:val="sr-Latn-BA"/>
        </w:rPr>
      </w:pPr>
      <w:bookmarkStart w:id="0" w:name="_GoBack"/>
      <w:bookmarkEnd w:id="0"/>
      <w:r w:rsidRPr="009C389B">
        <w:rPr>
          <w:rFonts w:ascii="Times New Roman" w:hAnsi="Times New Roman" w:cs="Times New Roman"/>
          <w:lang w:val="sr-Cyrl-CS"/>
        </w:rPr>
        <w:t>На</w:t>
      </w:r>
      <w:r w:rsidR="0036502E" w:rsidRPr="009C389B">
        <w:rPr>
          <w:rFonts w:ascii="Times New Roman" w:hAnsi="Times New Roman" w:cs="Times New Roman"/>
          <w:lang w:val="sr-Cyrl-CS"/>
        </w:rPr>
        <w:t xml:space="preserve"> </w:t>
      </w:r>
      <w:r w:rsidRPr="009C389B">
        <w:rPr>
          <w:rFonts w:ascii="Times New Roman" w:hAnsi="Times New Roman" w:cs="Times New Roman"/>
          <w:lang w:val="sr-Cyrl-CS"/>
        </w:rPr>
        <w:t>основу</w:t>
      </w:r>
      <w:r w:rsidR="0036502E" w:rsidRPr="009C389B">
        <w:rPr>
          <w:rFonts w:ascii="Times New Roman" w:hAnsi="Times New Roman" w:cs="Times New Roman"/>
          <w:lang w:val="sr-Cyrl-CS"/>
        </w:rPr>
        <w:t xml:space="preserve"> </w:t>
      </w:r>
      <w:r w:rsidRPr="009C389B">
        <w:rPr>
          <w:rFonts w:ascii="Times New Roman" w:hAnsi="Times New Roman" w:cs="Times New Roman"/>
          <w:lang w:val="sr-Cyrl-CS"/>
        </w:rPr>
        <w:t>члана</w:t>
      </w:r>
      <w:r w:rsidR="0036502E" w:rsidRPr="009C389B">
        <w:rPr>
          <w:rFonts w:ascii="Times New Roman" w:hAnsi="Times New Roman" w:cs="Times New Roman"/>
          <w:lang w:val="sr-Cyrl-CS"/>
        </w:rPr>
        <w:t xml:space="preserve"> </w:t>
      </w:r>
      <w:r w:rsidR="00491A78">
        <w:rPr>
          <w:rFonts w:ascii="Times New Roman" w:hAnsi="Times New Roman" w:cs="Times New Roman"/>
          <w:lang w:val="sr-Cyrl-RS"/>
        </w:rPr>
        <w:t>20. став 1.</w:t>
      </w:r>
      <w:r w:rsidR="004D65E9">
        <w:rPr>
          <w:rFonts w:ascii="Times New Roman" w:hAnsi="Times New Roman" w:cs="Times New Roman"/>
          <w:lang w:val="sr-Cyrl-CS"/>
        </w:rPr>
        <w:t xml:space="preserve"> </w:t>
      </w:r>
      <w:r w:rsidRPr="009C389B">
        <w:rPr>
          <w:rFonts w:ascii="Times New Roman" w:hAnsi="Times New Roman" w:cs="Times New Roman"/>
          <w:lang w:val="sr-Cyrl-CS"/>
        </w:rPr>
        <w:t>Закона</w:t>
      </w:r>
      <w:r w:rsidR="00F27F4B" w:rsidRPr="009C389B">
        <w:rPr>
          <w:rFonts w:ascii="Times New Roman" w:hAnsi="Times New Roman" w:cs="Times New Roman"/>
          <w:lang w:val="sr-Cyrl-CS"/>
        </w:rPr>
        <w:t xml:space="preserve"> </w:t>
      </w:r>
      <w:r w:rsidRPr="009C389B">
        <w:rPr>
          <w:rFonts w:ascii="Times New Roman" w:hAnsi="Times New Roman" w:cs="Times New Roman"/>
          <w:lang w:val="sr-Cyrl-CS"/>
        </w:rPr>
        <w:t>о</w:t>
      </w:r>
      <w:r w:rsidR="00F27F4B" w:rsidRPr="009C389B">
        <w:rPr>
          <w:rFonts w:ascii="Times New Roman" w:hAnsi="Times New Roman" w:cs="Times New Roman"/>
          <w:lang w:val="sr-Cyrl-CS"/>
        </w:rPr>
        <w:t xml:space="preserve"> </w:t>
      </w:r>
      <w:r w:rsidRPr="009C389B">
        <w:rPr>
          <w:rFonts w:ascii="Times New Roman" w:hAnsi="Times New Roman" w:cs="Times New Roman"/>
          <w:lang w:val="sr-Cyrl-CS"/>
        </w:rPr>
        <w:t>локалној</w:t>
      </w:r>
      <w:r w:rsidR="00F27F4B" w:rsidRPr="009C389B">
        <w:rPr>
          <w:rFonts w:ascii="Times New Roman" w:hAnsi="Times New Roman" w:cs="Times New Roman"/>
          <w:lang w:val="sr-Cyrl-CS"/>
        </w:rPr>
        <w:t xml:space="preserve"> </w:t>
      </w:r>
      <w:r w:rsidRPr="009C389B">
        <w:rPr>
          <w:rFonts w:ascii="Times New Roman" w:hAnsi="Times New Roman" w:cs="Times New Roman"/>
          <w:lang w:val="sr-Cyrl-CS"/>
        </w:rPr>
        <w:t>самоуправи</w:t>
      </w:r>
      <w:r w:rsidR="00F27F4B" w:rsidRPr="009C389B">
        <w:rPr>
          <w:rFonts w:ascii="Times New Roman" w:hAnsi="Times New Roman" w:cs="Times New Roman"/>
          <w:lang w:val="sr-Cyrl-CS"/>
        </w:rPr>
        <w:t xml:space="preserve"> </w:t>
      </w:r>
      <w:r w:rsidR="00B00E82" w:rsidRPr="009C389B">
        <w:rPr>
          <w:rFonts w:ascii="Times New Roman" w:hAnsi="Times New Roman" w:cs="Times New Roman"/>
          <w:iCs/>
          <w:lang w:val="sr-Cyrl-CS"/>
        </w:rPr>
        <w:t>("</w:t>
      </w:r>
      <w:r w:rsidRPr="009C389B">
        <w:rPr>
          <w:rFonts w:ascii="Times New Roman" w:hAnsi="Times New Roman" w:cs="Times New Roman"/>
          <w:iCs/>
        </w:rPr>
        <w:t>Сл</w:t>
      </w:r>
      <w:r w:rsidR="00B00E82" w:rsidRPr="009C389B">
        <w:rPr>
          <w:rFonts w:ascii="Times New Roman" w:hAnsi="Times New Roman" w:cs="Times New Roman"/>
          <w:iCs/>
          <w:lang w:val="sr-Cyrl-CS"/>
        </w:rPr>
        <w:t xml:space="preserve">. </w:t>
      </w:r>
      <w:r w:rsidR="003C4E3E">
        <w:rPr>
          <w:rFonts w:ascii="Times New Roman" w:hAnsi="Times New Roman" w:cs="Times New Roman"/>
          <w:iCs/>
          <w:lang w:val="sr-Cyrl-RS"/>
        </w:rPr>
        <w:t>г</w:t>
      </w:r>
      <w:r w:rsidRPr="009C389B">
        <w:rPr>
          <w:rFonts w:ascii="Times New Roman" w:hAnsi="Times New Roman" w:cs="Times New Roman"/>
          <w:iCs/>
        </w:rPr>
        <w:t>ласник</w:t>
      </w:r>
      <w:r w:rsidR="00B00E82" w:rsidRPr="009C389B">
        <w:rPr>
          <w:rFonts w:ascii="Times New Roman" w:hAnsi="Times New Roman" w:cs="Times New Roman"/>
          <w:iCs/>
          <w:lang w:val="sr-Cyrl-CS"/>
        </w:rPr>
        <w:t xml:space="preserve"> </w:t>
      </w:r>
      <w:r w:rsidRPr="009C389B">
        <w:rPr>
          <w:rFonts w:ascii="Times New Roman" w:hAnsi="Times New Roman" w:cs="Times New Roman"/>
          <w:iCs/>
        </w:rPr>
        <w:t>РС</w:t>
      </w:r>
      <w:r w:rsidR="00B00E82" w:rsidRPr="009C389B">
        <w:rPr>
          <w:rFonts w:ascii="Times New Roman" w:hAnsi="Times New Roman" w:cs="Times New Roman"/>
          <w:iCs/>
          <w:lang w:val="sr-Cyrl-CS"/>
        </w:rPr>
        <w:t xml:space="preserve">", </w:t>
      </w:r>
      <w:r w:rsidRPr="009C389B">
        <w:rPr>
          <w:rFonts w:ascii="Times New Roman" w:hAnsi="Times New Roman" w:cs="Times New Roman"/>
          <w:iCs/>
        </w:rPr>
        <w:t>бр</w:t>
      </w:r>
      <w:r w:rsidR="00B00E82" w:rsidRPr="009C389B">
        <w:rPr>
          <w:rFonts w:ascii="Times New Roman" w:hAnsi="Times New Roman" w:cs="Times New Roman"/>
          <w:iCs/>
          <w:lang w:val="sr-Cyrl-CS"/>
        </w:rPr>
        <w:t xml:space="preserve">. 129/2007, 83/2014 - </w:t>
      </w:r>
      <w:r w:rsidRPr="009C389B">
        <w:rPr>
          <w:rFonts w:ascii="Times New Roman" w:hAnsi="Times New Roman" w:cs="Times New Roman"/>
          <w:iCs/>
        </w:rPr>
        <w:t>др</w:t>
      </w:r>
      <w:r w:rsidR="00B00E82" w:rsidRPr="009C389B">
        <w:rPr>
          <w:rFonts w:ascii="Times New Roman" w:hAnsi="Times New Roman" w:cs="Times New Roman"/>
          <w:iCs/>
          <w:lang w:val="sr-Cyrl-CS"/>
        </w:rPr>
        <w:t xml:space="preserve">. </w:t>
      </w:r>
      <w:r w:rsidRPr="009C389B">
        <w:rPr>
          <w:rFonts w:ascii="Times New Roman" w:hAnsi="Times New Roman" w:cs="Times New Roman"/>
          <w:iCs/>
        </w:rPr>
        <w:t>закон</w:t>
      </w:r>
      <w:r w:rsidR="00B00E82" w:rsidRPr="009C389B">
        <w:rPr>
          <w:rFonts w:ascii="Times New Roman" w:hAnsi="Times New Roman" w:cs="Times New Roman"/>
          <w:iCs/>
          <w:lang w:val="sr-Cyrl-CS"/>
        </w:rPr>
        <w:t xml:space="preserve">, 101/2016 - </w:t>
      </w:r>
      <w:r w:rsidRPr="009C389B">
        <w:rPr>
          <w:rFonts w:ascii="Times New Roman" w:hAnsi="Times New Roman" w:cs="Times New Roman"/>
          <w:iCs/>
        </w:rPr>
        <w:t>др</w:t>
      </w:r>
      <w:r w:rsidR="00B00E82" w:rsidRPr="009C389B">
        <w:rPr>
          <w:rFonts w:ascii="Times New Roman" w:hAnsi="Times New Roman" w:cs="Times New Roman"/>
          <w:iCs/>
          <w:lang w:val="sr-Cyrl-CS"/>
        </w:rPr>
        <w:t xml:space="preserve">. </w:t>
      </w:r>
      <w:r w:rsidRPr="009C389B">
        <w:rPr>
          <w:rFonts w:ascii="Times New Roman" w:hAnsi="Times New Roman" w:cs="Times New Roman"/>
          <w:iCs/>
        </w:rPr>
        <w:t>закон</w:t>
      </w:r>
      <w:r w:rsidR="00B00E82" w:rsidRPr="009C389B">
        <w:rPr>
          <w:rFonts w:ascii="Times New Roman" w:hAnsi="Times New Roman" w:cs="Times New Roman"/>
          <w:iCs/>
          <w:lang w:val="sr-Cyrl-CS"/>
        </w:rPr>
        <w:t xml:space="preserve"> </w:t>
      </w:r>
      <w:r w:rsidRPr="009C389B">
        <w:rPr>
          <w:rFonts w:ascii="Times New Roman" w:hAnsi="Times New Roman" w:cs="Times New Roman"/>
          <w:iCs/>
        </w:rPr>
        <w:t>и</w:t>
      </w:r>
      <w:r w:rsidR="00491A78">
        <w:rPr>
          <w:rFonts w:ascii="Times New Roman" w:hAnsi="Times New Roman" w:cs="Times New Roman"/>
          <w:iCs/>
          <w:lang w:val="sr-Cyrl-CS"/>
        </w:rPr>
        <w:t xml:space="preserve"> 47/2018</w:t>
      </w:r>
      <w:r w:rsidR="0036502E" w:rsidRPr="009C389B">
        <w:rPr>
          <w:rFonts w:ascii="Times New Roman" w:hAnsi="Times New Roman" w:cs="Times New Roman"/>
          <w:lang w:val="sr-Cyrl-CS"/>
        </w:rPr>
        <w:t xml:space="preserve">) </w:t>
      </w:r>
      <w:r w:rsidRPr="009C389B">
        <w:rPr>
          <w:rFonts w:ascii="Times New Roman" w:hAnsi="Times New Roman" w:cs="Times New Roman"/>
          <w:lang w:val="sr-Cyrl-CS"/>
        </w:rPr>
        <w:t>и</w:t>
      </w:r>
      <w:r w:rsidR="0036502E" w:rsidRPr="009C389B">
        <w:rPr>
          <w:rFonts w:ascii="Times New Roman" w:hAnsi="Times New Roman" w:cs="Times New Roman"/>
          <w:lang w:val="sr-Cyrl-CS"/>
        </w:rPr>
        <w:t xml:space="preserve"> </w:t>
      </w:r>
      <w:r w:rsidRPr="009C389B">
        <w:rPr>
          <w:rFonts w:ascii="Times New Roman" w:hAnsi="Times New Roman" w:cs="Times New Roman"/>
          <w:lang w:val="sr-Cyrl-CS"/>
        </w:rPr>
        <w:t>члана</w:t>
      </w:r>
      <w:r w:rsidR="0036502E" w:rsidRPr="009C389B">
        <w:rPr>
          <w:rFonts w:ascii="Times New Roman" w:hAnsi="Times New Roman" w:cs="Times New Roman"/>
          <w:lang w:val="sr-Cyrl-CS"/>
        </w:rPr>
        <w:t xml:space="preserve"> </w:t>
      </w:r>
      <w:r w:rsidR="00491A78">
        <w:rPr>
          <w:rFonts w:ascii="Times New Roman" w:hAnsi="Times New Roman" w:cs="Times New Roman"/>
          <w:lang w:val="sr-Cyrl-RS"/>
        </w:rPr>
        <w:t>42</w:t>
      </w:r>
      <w:r w:rsidR="00F27F4B" w:rsidRPr="009C389B">
        <w:rPr>
          <w:rFonts w:ascii="Times New Roman" w:hAnsi="Times New Roman" w:cs="Times New Roman"/>
          <w:lang w:val="sr-Cyrl-CS"/>
        </w:rPr>
        <w:t xml:space="preserve">. </w:t>
      </w:r>
      <w:r w:rsidRPr="009C389B">
        <w:rPr>
          <w:rFonts w:ascii="Times New Roman" w:hAnsi="Times New Roman" w:cs="Times New Roman"/>
          <w:lang w:val="sr-Cyrl-CS"/>
        </w:rPr>
        <w:t>Статута</w:t>
      </w:r>
      <w:r w:rsidR="00F27F4B" w:rsidRPr="009C389B">
        <w:rPr>
          <w:rFonts w:ascii="Times New Roman" w:hAnsi="Times New Roman" w:cs="Times New Roman"/>
          <w:lang w:val="sr-Cyrl-CS"/>
        </w:rPr>
        <w:t xml:space="preserve"> </w:t>
      </w:r>
      <w:r w:rsidRPr="009C389B">
        <w:rPr>
          <w:rFonts w:ascii="Times New Roman" w:hAnsi="Times New Roman" w:cs="Times New Roman"/>
          <w:lang w:val="sr-Cyrl-CS"/>
        </w:rPr>
        <w:t>Општине</w:t>
      </w:r>
      <w:r w:rsidR="00F27F4B" w:rsidRPr="009C389B">
        <w:rPr>
          <w:rFonts w:ascii="Times New Roman" w:hAnsi="Times New Roman" w:cs="Times New Roman"/>
          <w:lang w:val="sr-Cyrl-CS"/>
        </w:rPr>
        <w:t xml:space="preserve"> </w:t>
      </w:r>
      <w:r w:rsidRPr="009C389B">
        <w:rPr>
          <w:rFonts w:ascii="Times New Roman" w:hAnsi="Times New Roman" w:cs="Times New Roman"/>
          <w:lang w:val="sr-Cyrl-CS"/>
        </w:rPr>
        <w:t>Житиште</w:t>
      </w:r>
      <w:r w:rsidR="00B37506">
        <w:rPr>
          <w:rFonts w:ascii="Times New Roman" w:hAnsi="Times New Roman" w:cs="Times New Roman"/>
          <w:lang w:val="sr-Cyrl-CS"/>
        </w:rPr>
        <w:t xml:space="preserve">-- </w:t>
      </w:r>
      <w:r w:rsidR="00B37506" w:rsidRPr="009C389B">
        <w:rPr>
          <w:rFonts w:ascii="Times New Roman" w:hAnsi="Times New Roman" w:cs="Times New Roman"/>
          <w:lang w:val="sr-Cyrl-RS"/>
        </w:rPr>
        <w:t>пречишћени текст</w:t>
      </w:r>
      <w:r w:rsidR="00F27F4B" w:rsidRPr="009C389B">
        <w:rPr>
          <w:rFonts w:ascii="Times New Roman" w:hAnsi="Times New Roman" w:cs="Times New Roman"/>
          <w:lang w:val="sr-Cyrl-CS"/>
        </w:rPr>
        <w:t xml:space="preserve"> </w:t>
      </w:r>
      <w:r w:rsidR="00491A78">
        <w:rPr>
          <w:rFonts w:ascii="Times New Roman" w:hAnsi="Times New Roman" w:cs="Times New Roman"/>
          <w:lang w:val="sr-Cyrl-CS"/>
        </w:rPr>
        <w:t>(„Службени лист Општине Житиште“, бр. 10/2019</w:t>
      </w:r>
      <w:r w:rsidR="00491A78">
        <w:rPr>
          <w:rFonts w:ascii="Times New Roman" w:hAnsi="Times New Roman" w:cs="Times New Roman"/>
          <w:lang w:val="sr-Cyrl-RS"/>
        </w:rPr>
        <w:t>)</w:t>
      </w:r>
      <w:r w:rsidR="00F27F4B" w:rsidRPr="009C389B">
        <w:rPr>
          <w:rFonts w:ascii="Times New Roman" w:hAnsi="Times New Roman" w:cs="Times New Roman"/>
          <w:lang w:val="sr-Cyrl-CS"/>
        </w:rPr>
        <w:t xml:space="preserve"> </w:t>
      </w:r>
      <w:r w:rsidR="00D8368E" w:rsidRPr="009C389B">
        <w:rPr>
          <w:rFonts w:ascii="Times New Roman" w:hAnsi="Times New Roman" w:cs="Times New Roman"/>
          <w:lang w:val="sr-Cyrl-CS"/>
        </w:rPr>
        <w:t xml:space="preserve"> </w:t>
      </w:r>
      <w:r w:rsidR="009C389B">
        <w:rPr>
          <w:rFonts w:ascii="Times New Roman" w:hAnsi="Times New Roman" w:cs="Times New Roman"/>
          <w:lang w:val="sr-Cyrl-RS"/>
        </w:rPr>
        <w:t xml:space="preserve">Скупштина </w:t>
      </w:r>
      <w:r w:rsidR="00491A78">
        <w:rPr>
          <w:rFonts w:ascii="Times New Roman" w:hAnsi="Times New Roman" w:cs="Times New Roman"/>
          <w:lang w:val="sr-Cyrl-CS"/>
        </w:rPr>
        <w:t>О</w:t>
      </w:r>
      <w:r w:rsidRPr="009C389B">
        <w:rPr>
          <w:rFonts w:ascii="Times New Roman" w:hAnsi="Times New Roman" w:cs="Times New Roman"/>
          <w:lang w:val="sr-Cyrl-CS"/>
        </w:rPr>
        <w:t>пштине</w:t>
      </w:r>
      <w:r w:rsidR="00F27F4B" w:rsidRPr="009C389B">
        <w:rPr>
          <w:rFonts w:ascii="Times New Roman" w:hAnsi="Times New Roman" w:cs="Times New Roman"/>
          <w:lang w:val="sr-Cyrl-CS"/>
        </w:rPr>
        <w:t xml:space="preserve"> </w:t>
      </w:r>
      <w:r w:rsidRPr="009C389B">
        <w:rPr>
          <w:rFonts w:ascii="Times New Roman" w:hAnsi="Times New Roman" w:cs="Times New Roman"/>
          <w:lang w:val="sr-Cyrl-CS"/>
        </w:rPr>
        <w:t>Житиште</w:t>
      </w:r>
      <w:r w:rsidR="00BE2A8D" w:rsidRPr="009C389B">
        <w:rPr>
          <w:rFonts w:ascii="Times New Roman" w:hAnsi="Times New Roman" w:cs="Times New Roman"/>
          <w:lang w:val="sr-Latn-BA"/>
        </w:rPr>
        <w:t xml:space="preserve"> </w:t>
      </w:r>
      <w:r w:rsidR="00491A78">
        <w:rPr>
          <w:rFonts w:ascii="Times New Roman" w:hAnsi="Times New Roman" w:cs="Times New Roman"/>
          <w:lang w:val="sr-Cyrl-RS"/>
        </w:rPr>
        <w:t>на седници одржаној дана _____</w:t>
      </w:r>
      <w:r w:rsidR="00BE2A8D" w:rsidRPr="009C389B">
        <w:rPr>
          <w:rFonts w:ascii="Times New Roman" w:hAnsi="Times New Roman" w:cs="Times New Roman"/>
          <w:lang w:val="sr-Latn-BA"/>
        </w:rPr>
        <w:t xml:space="preserve"> </w:t>
      </w:r>
      <w:r w:rsidR="00AE5CB0" w:rsidRPr="009C389B">
        <w:rPr>
          <w:rFonts w:ascii="Times New Roman" w:hAnsi="Times New Roman" w:cs="Times New Roman"/>
          <w:lang w:val="sr-Cyrl-CS"/>
        </w:rPr>
        <w:t xml:space="preserve"> </w:t>
      </w:r>
      <w:r w:rsidRPr="009C389B">
        <w:rPr>
          <w:rFonts w:ascii="Times New Roman" w:hAnsi="Times New Roman" w:cs="Times New Roman"/>
          <w:lang w:val="sr-Cyrl-CS"/>
        </w:rPr>
        <w:t>доне</w:t>
      </w:r>
      <w:r w:rsidR="009C389B">
        <w:rPr>
          <w:rFonts w:ascii="Times New Roman" w:hAnsi="Times New Roman" w:cs="Times New Roman"/>
          <w:lang w:val="sr-Cyrl-RS"/>
        </w:rPr>
        <w:t>ла</w:t>
      </w:r>
      <w:r w:rsidR="00F27F4B" w:rsidRPr="009C389B">
        <w:rPr>
          <w:rFonts w:ascii="Times New Roman" w:hAnsi="Times New Roman" w:cs="Times New Roman"/>
          <w:lang w:val="sr-Cyrl-CS"/>
        </w:rPr>
        <w:t xml:space="preserve"> </w:t>
      </w:r>
      <w:r w:rsidRPr="009C389B">
        <w:rPr>
          <w:rFonts w:ascii="Times New Roman" w:hAnsi="Times New Roman" w:cs="Times New Roman"/>
          <w:lang w:val="sr-Cyrl-CS"/>
        </w:rPr>
        <w:t>је</w:t>
      </w:r>
      <w:r w:rsidR="00BE2A8D" w:rsidRPr="009C389B">
        <w:rPr>
          <w:rFonts w:ascii="Times New Roman" w:hAnsi="Times New Roman" w:cs="Times New Roman"/>
          <w:lang w:val="sr-Latn-BA"/>
        </w:rPr>
        <w:t>:</w:t>
      </w:r>
    </w:p>
    <w:p w:rsidR="00F27F4B" w:rsidRPr="009C389B" w:rsidRDefault="00F27F4B" w:rsidP="00B564BB">
      <w:pPr>
        <w:ind w:left="0"/>
        <w:jc w:val="both"/>
        <w:rPr>
          <w:rFonts w:ascii="Times New Roman" w:hAnsi="Times New Roman" w:cs="Times New Roman"/>
          <w:lang w:val="sr-Cyrl-CS"/>
        </w:rPr>
      </w:pPr>
    </w:p>
    <w:p w:rsidR="009C389B" w:rsidRPr="009277A9" w:rsidRDefault="004D65E9" w:rsidP="009277A9">
      <w:pPr>
        <w:spacing w:after="60"/>
        <w:contextualSpacing/>
        <w:jc w:val="center"/>
        <w:rPr>
          <w:rFonts w:ascii="Times New Roman" w:eastAsia="Times New Roman" w:hAnsi="Times New Roman" w:cs="Times New Roman"/>
          <w:lang w:val="sr-Cyrl-RS" w:eastAsia="en-GB"/>
        </w:rPr>
      </w:pPr>
      <w:r>
        <w:rPr>
          <w:rFonts w:ascii="Times New Roman" w:hAnsi="Times New Roman" w:cs="Times New Roman"/>
          <w:lang w:val="sr-Latn-BA"/>
        </w:rPr>
        <w:t>ОДЛ</w:t>
      </w:r>
      <w:r w:rsidR="00D8368E" w:rsidRPr="009C389B">
        <w:rPr>
          <w:rFonts w:ascii="Times New Roman" w:hAnsi="Times New Roman" w:cs="Times New Roman"/>
          <w:lang w:val="sr-Latn-BA"/>
        </w:rPr>
        <w:t>У</w:t>
      </w:r>
      <w:r>
        <w:rPr>
          <w:rFonts w:ascii="Times New Roman" w:hAnsi="Times New Roman" w:cs="Times New Roman"/>
          <w:lang w:val="sr-Latn-BA"/>
        </w:rPr>
        <w:t>К</w:t>
      </w:r>
      <w:r w:rsidR="00D8368E" w:rsidRPr="009C389B">
        <w:rPr>
          <w:rFonts w:ascii="Times New Roman" w:hAnsi="Times New Roman" w:cs="Times New Roman"/>
          <w:lang w:val="bs-Cyrl-BA"/>
        </w:rPr>
        <w:t>У</w:t>
      </w:r>
      <w:r w:rsidR="00CB2462" w:rsidRPr="009C389B">
        <w:rPr>
          <w:rFonts w:ascii="Times New Roman" w:hAnsi="Times New Roman" w:cs="Times New Roman"/>
          <w:lang w:val="sr-Latn-BA"/>
        </w:rPr>
        <w:t xml:space="preserve"> </w:t>
      </w:r>
      <w:r w:rsidR="00AC236F" w:rsidRPr="009C389B">
        <w:rPr>
          <w:rFonts w:ascii="Times New Roman" w:hAnsi="Times New Roman" w:cs="Times New Roman"/>
          <w:lang w:val="sr-Cyrl-RS"/>
        </w:rPr>
        <w:t xml:space="preserve"> </w:t>
      </w:r>
      <w:r>
        <w:rPr>
          <w:rFonts w:ascii="Times New Roman" w:hAnsi="Times New Roman" w:cs="Times New Roman"/>
          <w:lang w:val="sr-Cyrl-RS"/>
        </w:rPr>
        <w:t>О</w:t>
      </w:r>
      <w:r w:rsidR="0036502E" w:rsidRPr="009C389B">
        <w:rPr>
          <w:rFonts w:ascii="Times New Roman" w:hAnsi="Times New Roman" w:cs="Times New Roman"/>
          <w:lang w:val="sr-Latn-RS"/>
        </w:rPr>
        <w:t xml:space="preserve"> </w:t>
      </w:r>
      <w:r w:rsidR="00F27F4B" w:rsidRPr="009C389B">
        <w:rPr>
          <w:rFonts w:ascii="Times New Roman" w:hAnsi="Times New Roman" w:cs="Times New Roman"/>
          <w:lang w:val="sr-Cyrl-CS"/>
        </w:rPr>
        <w:t xml:space="preserve"> </w:t>
      </w:r>
      <w:r>
        <w:rPr>
          <w:rFonts w:ascii="Times New Roman" w:hAnsi="Times New Roman" w:cs="Times New Roman"/>
          <w:lang w:val="sr-Cyrl-CS"/>
        </w:rPr>
        <w:t>ПРИСТ</w:t>
      </w:r>
      <w:r w:rsidR="00E21EDB" w:rsidRPr="009C389B">
        <w:rPr>
          <w:rFonts w:ascii="Times New Roman" w:hAnsi="Times New Roman" w:cs="Times New Roman"/>
          <w:lang w:val="sr-Cyrl-CS"/>
        </w:rPr>
        <w:t>У</w:t>
      </w:r>
      <w:r>
        <w:rPr>
          <w:rFonts w:ascii="Times New Roman" w:hAnsi="Times New Roman" w:cs="Times New Roman"/>
          <w:lang w:val="sr-Cyrl-CS"/>
        </w:rPr>
        <w:t>ПАЊ</w:t>
      </w:r>
      <w:r w:rsidR="00E21EDB" w:rsidRPr="009C389B">
        <w:rPr>
          <w:rFonts w:ascii="Times New Roman" w:hAnsi="Times New Roman" w:cs="Times New Roman"/>
          <w:lang w:val="sr-Cyrl-CS"/>
        </w:rPr>
        <w:t>У</w:t>
      </w:r>
      <w:r w:rsidR="00F27F4B" w:rsidRPr="009C389B">
        <w:rPr>
          <w:rFonts w:ascii="Times New Roman" w:hAnsi="Times New Roman" w:cs="Times New Roman"/>
          <w:lang w:val="sr-Cyrl-CS"/>
        </w:rPr>
        <w:t xml:space="preserve"> </w:t>
      </w:r>
      <w:r>
        <w:rPr>
          <w:rFonts w:ascii="Times New Roman" w:hAnsi="Times New Roman" w:cs="Times New Roman"/>
          <w:lang w:val="sr-Cyrl-CS"/>
        </w:rPr>
        <w:t>ИЗРАД</w:t>
      </w:r>
      <w:r>
        <w:rPr>
          <w:rFonts w:ascii="Times New Roman" w:hAnsi="Times New Roman" w:cs="Times New Roman"/>
          <w:lang w:val="sr-Latn-RS"/>
        </w:rPr>
        <w:t>Е</w:t>
      </w:r>
      <w:r w:rsidR="00F27F4B" w:rsidRPr="009C389B">
        <w:rPr>
          <w:rFonts w:ascii="Times New Roman" w:hAnsi="Times New Roman" w:cs="Times New Roman"/>
          <w:lang w:val="sr-Cyrl-CS"/>
        </w:rPr>
        <w:t xml:space="preserve"> </w:t>
      </w:r>
      <w:r>
        <w:rPr>
          <w:rFonts w:ascii="Times New Roman" w:eastAsia="Times New Roman" w:hAnsi="Times New Roman" w:cs="Times New Roman"/>
          <w:lang w:val="sr-Cyrl-RS" w:eastAsia="en-GB"/>
        </w:rPr>
        <w:t>ЛОКАЛН</w:t>
      </w:r>
      <w:r>
        <w:rPr>
          <w:rFonts w:ascii="Times New Roman" w:eastAsia="Times New Roman" w:hAnsi="Times New Roman" w:cs="Times New Roman"/>
          <w:lang w:val="sr-Cyrl-CS" w:eastAsia="en-GB"/>
        </w:rPr>
        <w:t>ОГ</w:t>
      </w:r>
      <w:r w:rsidR="009C389B" w:rsidRPr="009C389B">
        <w:rPr>
          <w:rFonts w:ascii="Times New Roman" w:eastAsia="Times New Roman" w:hAnsi="Times New Roman" w:cs="Times New Roman"/>
          <w:lang w:val="sr-Cyrl-RS" w:eastAsia="en-GB"/>
        </w:rPr>
        <w:t xml:space="preserve"> </w:t>
      </w:r>
      <w:r>
        <w:rPr>
          <w:rFonts w:ascii="Times New Roman" w:eastAsia="Times New Roman" w:hAnsi="Times New Roman" w:cs="Times New Roman"/>
          <w:lang w:val="sr-Cyrl-RS" w:eastAsia="en-GB"/>
        </w:rPr>
        <w:t>АК</w:t>
      </w:r>
      <w:r w:rsidR="009C389B" w:rsidRPr="009C389B">
        <w:rPr>
          <w:rFonts w:ascii="Times New Roman" w:eastAsia="Times New Roman" w:hAnsi="Times New Roman" w:cs="Times New Roman"/>
          <w:lang w:val="sr-Cyrl-RS" w:eastAsia="en-GB"/>
        </w:rPr>
        <w:t>Ц</w:t>
      </w:r>
      <w:r>
        <w:rPr>
          <w:rFonts w:ascii="Times New Roman" w:eastAsia="Times New Roman" w:hAnsi="Times New Roman" w:cs="Times New Roman"/>
          <w:lang w:val="sr-Cyrl-RS" w:eastAsia="en-GB"/>
        </w:rPr>
        <w:t>ИОН</w:t>
      </w:r>
      <w:r>
        <w:rPr>
          <w:rFonts w:ascii="Times New Roman" w:eastAsia="Times New Roman" w:hAnsi="Times New Roman" w:cs="Times New Roman"/>
          <w:lang w:val="sr-Cyrl-CS" w:eastAsia="en-GB"/>
        </w:rPr>
        <w:t>ОГ</w:t>
      </w:r>
      <w:r w:rsidR="009C389B" w:rsidRPr="009C389B">
        <w:rPr>
          <w:rFonts w:ascii="Times New Roman" w:eastAsia="Times New Roman" w:hAnsi="Times New Roman" w:cs="Times New Roman"/>
          <w:lang w:val="sr-Cyrl-RS" w:eastAsia="en-GB"/>
        </w:rPr>
        <w:t xml:space="preserve"> </w:t>
      </w:r>
      <w:r>
        <w:rPr>
          <w:rFonts w:ascii="Times New Roman" w:eastAsia="Times New Roman" w:hAnsi="Times New Roman" w:cs="Times New Roman"/>
          <w:lang w:val="sr-Cyrl-RS" w:eastAsia="en-GB"/>
        </w:rPr>
        <w:t>ПЛАН</w:t>
      </w:r>
      <w:r>
        <w:rPr>
          <w:rFonts w:ascii="Times New Roman" w:eastAsia="Times New Roman" w:hAnsi="Times New Roman" w:cs="Times New Roman"/>
          <w:lang w:val="sr-Cyrl-CS" w:eastAsia="en-GB"/>
        </w:rPr>
        <w:t>А</w:t>
      </w:r>
      <w:r w:rsidR="009C389B" w:rsidRPr="009C389B">
        <w:rPr>
          <w:rFonts w:ascii="Times New Roman" w:eastAsia="Times New Roman" w:hAnsi="Times New Roman" w:cs="Times New Roman"/>
          <w:lang w:val="sr-Cyrl-RS" w:eastAsia="en-GB"/>
        </w:rPr>
        <w:t xml:space="preserve"> </w:t>
      </w:r>
      <w:r>
        <w:rPr>
          <w:rFonts w:ascii="Times New Roman" w:eastAsia="Times New Roman" w:hAnsi="Times New Roman" w:cs="Times New Roman"/>
          <w:lang w:val="sr-Cyrl-RS" w:eastAsia="en-GB"/>
        </w:rPr>
        <w:t>ЗА</w:t>
      </w:r>
      <w:r w:rsidR="009C389B" w:rsidRPr="009C389B">
        <w:rPr>
          <w:rFonts w:ascii="Times New Roman" w:eastAsia="Times New Roman" w:hAnsi="Times New Roman" w:cs="Times New Roman"/>
          <w:lang w:val="sr-Cyrl-RS" w:eastAsia="en-GB"/>
        </w:rPr>
        <w:t xml:space="preserve"> </w:t>
      </w:r>
      <w:r>
        <w:rPr>
          <w:rFonts w:ascii="Times New Roman" w:eastAsia="Times New Roman" w:hAnsi="Times New Roman" w:cs="Times New Roman"/>
          <w:lang w:val="sr-Cyrl-RS" w:eastAsia="en-GB"/>
        </w:rPr>
        <w:t>СО</w:t>
      </w:r>
      <w:r w:rsidR="009C389B" w:rsidRPr="009C389B">
        <w:rPr>
          <w:rFonts w:ascii="Times New Roman" w:eastAsia="Times New Roman" w:hAnsi="Times New Roman" w:cs="Times New Roman"/>
          <w:lang w:val="sr-Cyrl-RS" w:eastAsia="en-GB"/>
        </w:rPr>
        <w:t>Ц</w:t>
      </w:r>
      <w:r>
        <w:rPr>
          <w:rFonts w:ascii="Times New Roman" w:eastAsia="Times New Roman" w:hAnsi="Times New Roman" w:cs="Times New Roman"/>
          <w:lang w:val="sr-Cyrl-RS" w:eastAsia="en-GB"/>
        </w:rPr>
        <w:t>ИЈАЛНО</w:t>
      </w:r>
      <w:r w:rsidR="009C389B" w:rsidRPr="009C389B">
        <w:rPr>
          <w:rFonts w:ascii="Times New Roman" w:eastAsia="Times New Roman" w:hAnsi="Times New Roman" w:cs="Times New Roman"/>
          <w:lang w:val="sr-Cyrl-RS" w:eastAsia="en-GB"/>
        </w:rPr>
        <w:t xml:space="preserve"> У</w:t>
      </w:r>
      <w:r>
        <w:rPr>
          <w:rFonts w:ascii="Times New Roman" w:eastAsia="Times New Roman" w:hAnsi="Times New Roman" w:cs="Times New Roman"/>
          <w:lang w:val="sr-Cyrl-RS" w:eastAsia="en-GB"/>
        </w:rPr>
        <w:t>КЉ</w:t>
      </w:r>
      <w:r w:rsidR="009C389B" w:rsidRPr="009C389B">
        <w:rPr>
          <w:rFonts w:ascii="Times New Roman" w:eastAsia="Times New Roman" w:hAnsi="Times New Roman" w:cs="Times New Roman"/>
          <w:lang w:val="sr-Cyrl-RS" w:eastAsia="en-GB"/>
        </w:rPr>
        <w:t>УЧ</w:t>
      </w:r>
      <w:r>
        <w:rPr>
          <w:rFonts w:ascii="Times New Roman" w:eastAsia="Times New Roman" w:hAnsi="Times New Roman" w:cs="Times New Roman"/>
          <w:lang w:val="sr-Cyrl-RS" w:eastAsia="en-GB"/>
        </w:rPr>
        <w:t>ИВАЊЕ</w:t>
      </w:r>
      <w:r w:rsidR="009C389B" w:rsidRPr="009C389B">
        <w:rPr>
          <w:rFonts w:ascii="Times New Roman" w:eastAsia="Times New Roman" w:hAnsi="Times New Roman" w:cs="Times New Roman"/>
          <w:lang w:val="sr-Cyrl-RS" w:eastAsia="en-GB"/>
        </w:rPr>
        <w:t xml:space="preserve"> </w:t>
      </w:r>
      <w:r>
        <w:rPr>
          <w:rFonts w:ascii="Times New Roman" w:eastAsia="Times New Roman" w:hAnsi="Times New Roman" w:cs="Times New Roman"/>
          <w:lang w:val="sr-Cyrl-RS" w:eastAsia="en-GB"/>
        </w:rPr>
        <w:t>РОМА</w:t>
      </w:r>
      <w:r w:rsidR="009C389B" w:rsidRPr="009C389B">
        <w:rPr>
          <w:rFonts w:ascii="Times New Roman" w:eastAsia="Times New Roman" w:hAnsi="Times New Roman" w:cs="Times New Roman"/>
          <w:lang w:val="sr-Cyrl-RS" w:eastAsia="en-GB"/>
        </w:rPr>
        <w:t xml:space="preserve"> </w:t>
      </w:r>
      <w:r>
        <w:rPr>
          <w:rFonts w:ascii="Times New Roman" w:eastAsia="Times New Roman" w:hAnsi="Times New Roman" w:cs="Times New Roman"/>
          <w:lang w:val="sr-Cyrl-RS" w:eastAsia="en-GB"/>
        </w:rPr>
        <w:t>И</w:t>
      </w:r>
      <w:r w:rsidR="009C389B" w:rsidRPr="009C389B">
        <w:rPr>
          <w:rFonts w:ascii="Times New Roman" w:eastAsia="Times New Roman" w:hAnsi="Times New Roman" w:cs="Times New Roman"/>
          <w:lang w:val="sr-Cyrl-RS" w:eastAsia="en-GB"/>
        </w:rPr>
        <w:t xml:space="preserve"> </w:t>
      </w:r>
      <w:r>
        <w:rPr>
          <w:rFonts w:ascii="Times New Roman" w:eastAsia="Times New Roman" w:hAnsi="Times New Roman" w:cs="Times New Roman"/>
          <w:lang w:val="sr-Cyrl-RS" w:eastAsia="en-GB"/>
        </w:rPr>
        <w:t>РОМКИЊА</w:t>
      </w:r>
      <w:r w:rsidR="009C389B" w:rsidRPr="009C389B">
        <w:rPr>
          <w:rFonts w:ascii="Times New Roman" w:eastAsia="Times New Roman" w:hAnsi="Times New Roman" w:cs="Times New Roman"/>
          <w:lang w:val="sr-Cyrl-RS" w:eastAsia="en-GB"/>
        </w:rPr>
        <w:t xml:space="preserve"> </w:t>
      </w:r>
      <w:r>
        <w:rPr>
          <w:rFonts w:ascii="Times New Roman" w:eastAsia="Times New Roman" w:hAnsi="Times New Roman" w:cs="Times New Roman"/>
          <w:lang w:val="sr-Cyrl-RS" w:eastAsia="en-GB"/>
        </w:rPr>
        <w:t>ЗА</w:t>
      </w:r>
      <w:r w:rsidR="009C389B" w:rsidRPr="009C389B">
        <w:rPr>
          <w:rFonts w:ascii="Times New Roman" w:eastAsia="Times New Roman" w:hAnsi="Times New Roman" w:cs="Times New Roman"/>
          <w:lang w:val="sr-Cyrl-RS" w:eastAsia="en-GB"/>
        </w:rPr>
        <w:t xml:space="preserve"> </w:t>
      </w:r>
      <w:r>
        <w:rPr>
          <w:rFonts w:ascii="Times New Roman" w:eastAsia="Times New Roman" w:hAnsi="Times New Roman" w:cs="Times New Roman"/>
          <w:lang w:val="sr-Cyrl-RS" w:eastAsia="en-GB"/>
        </w:rPr>
        <w:t>ПЕРИОД</w:t>
      </w:r>
      <w:r w:rsidR="009C389B" w:rsidRPr="009C389B">
        <w:rPr>
          <w:rFonts w:ascii="Times New Roman" w:eastAsia="Times New Roman" w:hAnsi="Times New Roman" w:cs="Times New Roman"/>
          <w:lang w:val="sr-Cyrl-RS" w:eastAsia="en-GB"/>
        </w:rPr>
        <w:t xml:space="preserve"> </w:t>
      </w:r>
      <w:r>
        <w:rPr>
          <w:rFonts w:ascii="Times New Roman" w:eastAsia="Times New Roman" w:hAnsi="Times New Roman" w:cs="Times New Roman"/>
          <w:lang w:val="sr-Cyrl-RS" w:eastAsia="en-GB"/>
        </w:rPr>
        <w:t>ОД</w:t>
      </w:r>
      <w:r w:rsidR="009C389B" w:rsidRPr="009C389B">
        <w:rPr>
          <w:rFonts w:ascii="Times New Roman" w:eastAsia="Times New Roman" w:hAnsi="Times New Roman" w:cs="Times New Roman"/>
          <w:lang w:val="sr-Cyrl-RS" w:eastAsia="en-GB"/>
        </w:rPr>
        <w:t xml:space="preserve"> 2021-2022. </w:t>
      </w:r>
      <w:r>
        <w:rPr>
          <w:rFonts w:ascii="Times New Roman" w:eastAsia="Times New Roman" w:hAnsi="Times New Roman" w:cs="Times New Roman"/>
          <w:lang w:val="sr-Cyrl-RS" w:eastAsia="en-GB"/>
        </w:rPr>
        <w:t>ГОДИНЕ</w:t>
      </w:r>
      <w:r w:rsidR="009C389B" w:rsidRPr="009C389B">
        <w:rPr>
          <w:rFonts w:ascii="Times New Roman" w:eastAsia="Times New Roman" w:hAnsi="Times New Roman" w:cs="Times New Roman"/>
          <w:lang w:val="sr-Cyrl-RS" w:eastAsia="en-GB"/>
        </w:rPr>
        <w:t xml:space="preserve"> </w:t>
      </w:r>
      <w:r w:rsidR="009277A9">
        <w:rPr>
          <w:rFonts w:ascii="Times New Roman" w:eastAsia="Times New Roman" w:hAnsi="Times New Roman" w:cs="Times New Roman"/>
          <w:lang w:val="sr-Latn-RS" w:eastAsia="en-GB"/>
        </w:rPr>
        <w:t xml:space="preserve"> </w:t>
      </w:r>
      <w:r w:rsidR="009277A9">
        <w:rPr>
          <w:rFonts w:ascii="Times New Roman" w:eastAsia="Times New Roman" w:hAnsi="Times New Roman" w:cs="Times New Roman"/>
          <w:lang w:val="sr-Cyrl-RS" w:eastAsia="en-GB"/>
        </w:rPr>
        <w:t>ЗА ОПШТИНУ ЖИТИШТЕ</w:t>
      </w:r>
    </w:p>
    <w:p w:rsidR="00F27F4B" w:rsidRPr="009C389B" w:rsidRDefault="00F27F4B" w:rsidP="009277A9">
      <w:pPr>
        <w:ind w:left="0"/>
        <w:jc w:val="center"/>
        <w:rPr>
          <w:rFonts w:ascii="Times New Roman" w:hAnsi="Times New Roman" w:cs="Times New Roman"/>
          <w:lang w:val="sr-Cyrl-RS"/>
        </w:rPr>
      </w:pPr>
    </w:p>
    <w:p w:rsidR="008A1B99" w:rsidRPr="009C389B" w:rsidRDefault="008A1B99" w:rsidP="00B564BB">
      <w:pPr>
        <w:ind w:left="0"/>
        <w:jc w:val="center"/>
        <w:rPr>
          <w:rFonts w:ascii="Times New Roman" w:hAnsi="Times New Roman" w:cs="Times New Roman"/>
          <w:lang w:val="sr-Latn-RS"/>
        </w:rPr>
      </w:pPr>
    </w:p>
    <w:p w:rsidR="00F27F4B" w:rsidRPr="009C389B" w:rsidRDefault="00E21EDB" w:rsidP="00B564BB">
      <w:pPr>
        <w:ind w:left="0"/>
        <w:jc w:val="center"/>
        <w:rPr>
          <w:rFonts w:ascii="Times New Roman" w:hAnsi="Times New Roman" w:cs="Times New Roman"/>
          <w:lang w:val="sr-Latn-RS"/>
        </w:rPr>
      </w:pPr>
      <w:r w:rsidRPr="009C389B">
        <w:rPr>
          <w:rFonts w:ascii="Times New Roman" w:hAnsi="Times New Roman" w:cs="Times New Roman"/>
          <w:lang w:val="sr-Cyrl-CS"/>
        </w:rPr>
        <w:t>Члан</w:t>
      </w:r>
      <w:r w:rsidR="00F27F4B" w:rsidRPr="009C389B">
        <w:rPr>
          <w:rFonts w:ascii="Times New Roman" w:hAnsi="Times New Roman" w:cs="Times New Roman"/>
          <w:lang w:val="sr-Cyrl-CS"/>
        </w:rPr>
        <w:t xml:space="preserve"> 1.</w:t>
      </w:r>
    </w:p>
    <w:p w:rsidR="008A1B99" w:rsidRPr="009C389B" w:rsidRDefault="008A1B99" w:rsidP="00B564BB">
      <w:pPr>
        <w:ind w:left="0"/>
        <w:jc w:val="center"/>
        <w:rPr>
          <w:rFonts w:ascii="Times New Roman" w:hAnsi="Times New Roman" w:cs="Times New Roman"/>
          <w:lang w:val="sr-Latn-RS"/>
        </w:rPr>
      </w:pPr>
    </w:p>
    <w:p w:rsidR="00F27F4B" w:rsidRPr="009C389B" w:rsidRDefault="00E21EDB" w:rsidP="00B564BB">
      <w:pPr>
        <w:ind w:left="0"/>
        <w:jc w:val="both"/>
        <w:rPr>
          <w:rFonts w:ascii="Times New Roman" w:eastAsia="Calibri" w:hAnsi="Times New Roman" w:cs="Times New Roman"/>
          <w:lang w:val="sr-Latn-RS"/>
        </w:rPr>
      </w:pPr>
      <w:r w:rsidRPr="009C389B">
        <w:rPr>
          <w:rFonts w:ascii="Times New Roman" w:hAnsi="Times New Roman" w:cs="Times New Roman"/>
          <w:lang w:val="sr-Cyrl-CS"/>
        </w:rPr>
        <w:t>Општина</w:t>
      </w:r>
      <w:r w:rsidR="00F27F4B" w:rsidRPr="009C389B">
        <w:rPr>
          <w:rFonts w:ascii="Times New Roman" w:hAnsi="Times New Roman" w:cs="Times New Roman"/>
          <w:lang w:val="sr-Cyrl-CS"/>
        </w:rPr>
        <w:t xml:space="preserve"> </w:t>
      </w:r>
      <w:r w:rsidRPr="009C389B">
        <w:rPr>
          <w:rFonts w:ascii="Times New Roman" w:hAnsi="Times New Roman" w:cs="Times New Roman"/>
          <w:lang w:val="sr-Cyrl-CS"/>
        </w:rPr>
        <w:t>Житиште</w:t>
      </w:r>
      <w:r w:rsidR="00F27F4B" w:rsidRPr="009C389B">
        <w:rPr>
          <w:rFonts w:ascii="Times New Roman" w:hAnsi="Times New Roman" w:cs="Times New Roman"/>
          <w:lang w:val="sr-Cyrl-CS"/>
        </w:rPr>
        <w:t xml:space="preserve"> </w:t>
      </w:r>
      <w:r w:rsidRPr="009C389B">
        <w:rPr>
          <w:rFonts w:ascii="Times New Roman" w:hAnsi="Times New Roman" w:cs="Times New Roman"/>
          <w:lang w:val="sr-Cyrl-CS"/>
        </w:rPr>
        <w:t>приступа</w:t>
      </w:r>
      <w:r w:rsidR="00F27F4B" w:rsidRPr="009C389B">
        <w:rPr>
          <w:rFonts w:ascii="Times New Roman" w:hAnsi="Times New Roman" w:cs="Times New Roman"/>
          <w:lang w:val="sr-Cyrl-CS"/>
        </w:rPr>
        <w:t xml:space="preserve"> </w:t>
      </w:r>
      <w:r w:rsidRPr="009C389B">
        <w:rPr>
          <w:rFonts w:ascii="Times New Roman" w:hAnsi="Times New Roman" w:cs="Times New Roman"/>
          <w:lang w:val="sr-Cyrl-CS"/>
        </w:rPr>
        <w:t>изради</w:t>
      </w:r>
      <w:r w:rsidR="00F27F4B" w:rsidRPr="009C389B">
        <w:rPr>
          <w:rFonts w:ascii="Times New Roman" w:hAnsi="Times New Roman" w:cs="Times New Roman"/>
          <w:lang w:val="sr-Cyrl-CS"/>
        </w:rPr>
        <w:t xml:space="preserve"> </w:t>
      </w:r>
      <w:r w:rsidR="009C389B" w:rsidRPr="009C389B">
        <w:rPr>
          <w:rFonts w:ascii="Times New Roman" w:hAnsi="Times New Roman" w:cs="Times New Roman"/>
          <w:lang w:val="sr-Latn-RS"/>
        </w:rPr>
        <w:t xml:space="preserve"> </w:t>
      </w:r>
      <w:r w:rsidR="009C389B" w:rsidRPr="009C389B">
        <w:rPr>
          <w:rFonts w:ascii="Times New Roman" w:eastAsia="Calibri" w:hAnsi="Times New Roman" w:cs="Times New Roman"/>
          <w:lang w:val="sr-Cyrl-RS"/>
        </w:rPr>
        <w:t>ЛОКАЛНОГ АКЦИОНОГ ПЛАНА ЗА СОЦИЈАЛНО УКЉУЧИВАЊЕ РОМА И РОМКИЊА ЗА</w:t>
      </w:r>
      <w:r w:rsidR="009277A9">
        <w:rPr>
          <w:rFonts w:ascii="Times New Roman" w:eastAsia="Calibri" w:hAnsi="Times New Roman" w:cs="Times New Roman"/>
          <w:lang w:val="sr-Cyrl-RS"/>
        </w:rPr>
        <w:t xml:space="preserve"> ПЕРИОД ОД 2021-2022. ГОДИНЕ  ЗА ОПШТИННУ </w:t>
      </w:r>
      <w:r w:rsidR="009C389B" w:rsidRPr="009C389B">
        <w:rPr>
          <w:rFonts w:ascii="Times New Roman" w:eastAsia="Calibri" w:hAnsi="Times New Roman" w:cs="Times New Roman"/>
          <w:lang w:val="sr-Cyrl-RS"/>
        </w:rPr>
        <w:t>ЖИТИШТЕ</w:t>
      </w:r>
    </w:p>
    <w:p w:rsidR="008A1B99" w:rsidRPr="009C389B" w:rsidRDefault="008A1B99" w:rsidP="00B564BB">
      <w:pPr>
        <w:ind w:left="0"/>
        <w:jc w:val="both"/>
        <w:rPr>
          <w:rFonts w:ascii="Times New Roman" w:hAnsi="Times New Roman" w:cs="Times New Roman"/>
          <w:lang w:val="sr-Latn-RS"/>
        </w:rPr>
      </w:pPr>
    </w:p>
    <w:p w:rsidR="00F27F4B" w:rsidRPr="009C389B" w:rsidRDefault="00E21EDB" w:rsidP="00B564BB">
      <w:pPr>
        <w:ind w:left="0"/>
        <w:jc w:val="center"/>
        <w:rPr>
          <w:rFonts w:ascii="Times New Roman" w:hAnsi="Times New Roman" w:cs="Times New Roman"/>
          <w:lang w:val="sr-Latn-RS"/>
        </w:rPr>
      </w:pPr>
      <w:r w:rsidRPr="009C389B">
        <w:rPr>
          <w:rFonts w:ascii="Times New Roman" w:hAnsi="Times New Roman" w:cs="Times New Roman"/>
          <w:lang w:val="sr-Cyrl-CS"/>
        </w:rPr>
        <w:t>Члан</w:t>
      </w:r>
      <w:r w:rsidR="00F27F4B" w:rsidRPr="009C389B">
        <w:rPr>
          <w:rFonts w:ascii="Times New Roman" w:hAnsi="Times New Roman" w:cs="Times New Roman"/>
          <w:lang w:val="sr-Cyrl-CS"/>
        </w:rPr>
        <w:t xml:space="preserve"> 2.</w:t>
      </w:r>
    </w:p>
    <w:p w:rsidR="008A1B99" w:rsidRPr="009C389B" w:rsidRDefault="008A1B99" w:rsidP="00B564BB">
      <w:pPr>
        <w:ind w:left="0"/>
        <w:jc w:val="center"/>
        <w:rPr>
          <w:rFonts w:ascii="Times New Roman" w:hAnsi="Times New Roman" w:cs="Times New Roman"/>
          <w:lang w:val="sr-Latn-RS"/>
        </w:rPr>
      </w:pPr>
    </w:p>
    <w:p w:rsidR="00710F1F" w:rsidRDefault="00E21EDB" w:rsidP="00B564BB">
      <w:pPr>
        <w:ind w:left="0"/>
        <w:jc w:val="both"/>
        <w:rPr>
          <w:rFonts w:ascii="Times New Roman" w:hAnsi="Times New Roman" w:cs="Times New Roman"/>
          <w:lang w:val="ru-RU"/>
        </w:rPr>
      </w:pPr>
      <w:r w:rsidRPr="009C389B">
        <w:rPr>
          <w:rFonts w:ascii="Times New Roman" w:hAnsi="Times New Roman" w:cs="Times New Roman"/>
          <w:lang w:val="sr-Cyrl-CS"/>
        </w:rPr>
        <w:t>Циљ</w:t>
      </w:r>
      <w:r w:rsidR="00F27F4B" w:rsidRPr="009C389B">
        <w:rPr>
          <w:rFonts w:ascii="Times New Roman" w:hAnsi="Times New Roman" w:cs="Times New Roman"/>
          <w:lang w:val="sr-Cyrl-CS"/>
        </w:rPr>
        <w:t xml:space="preserve"> </w:t>
      </w:r>
      <w:r w:rsidRPr="009C389B">
        <w:rPr>
          <w:rFonts w:ascii="Times New Roman" w:hAnsi="Times New Roman" w:cs="Times New Roman"/>
          <w:lang w:val="sr-Cyrl-CS"/>
        </w:rPr>
        <w:t>израде</w:t>
      </w:r>
      <w:r w:rsidR="00F27F4B" w:rsidRPr="009C389B">
        <w:rPr>
          <w:rFonts w:ascii="Times New Roman" w:hAnsi="Times New Roman" w:cs="Times New Roman"/>
          <w:lang w:val="sr-Cyrl-CS"/>
        </w:rPr>
        <w:t xml:space="preserve"> </w:t>
      </w:r>
      <w:r w:rsidRPr="009C389B">
        <w:rPr>
          <w:rFonts w:ascii="Times New Roman" w:eastAsia="Calibri" w:hAnsi="Times New Roman" w:cs="Times New Roman"/>
          <w:lang w:val="sr-Latn-RS"/>
        </w:rPr>
        <w:t>је</w:t>
      </w:r>
      <w:r w:rsidR="00925677" w:rsidRPr="009C389B">
        <w:rPr>
          <w:rFonts w:ascii="Times New Roman" w:eastAsia="Calibri" w:hAnsi="Times New Roman" w:cs="Times New Roman"/>
          <w:lang w:val="sr-Latn-RS"/>
        </w:rPr>
        <w:t xml:space="preserve"> </w:t>
      </w:r>
      <w:r w:rsidRPr="009C389B">
        <w:rPr>
          <w:rFonts w:ascii="Times New Roman" w:eastAsia="Calibri" w:hAnsi="Times New Roman" w:cs="Times New Roman"/>
          <w:lang w:val="sr-Latn-RS"/>
        </w:rPr>
        <w:t>унапређење</w:t>
      </w:r>
      <w:r w:rsidR="00925677" w:rsidRPr="009C389B">
        <w:rPr>
          <w:rFonts w:ascii="Times New Roman" w:eastAsia="Calibri" w:hAnsi="Times New Roman" w:cs="Times New Roman"/>
          <w:lang w:val="sr-Latn-RS"/>
        </w:rPr>
        <w:t xml:space="preserve"> </w:t>
      </w:r>
      <w:r w:rsidRPr="009C389B">
        <w:rPr>
          <w:rFonts w:ascii="Times New Roman" w:eastAsia="Calibri" w:hAnsi="Times New Roman" w:cs="Times New Roman"/>
          <w:lang w:val="sr-Latn-RS"/>
        </w:rPr>
        <w:t>положаја</w:t>
      </w:r>
      <w:r w:rsidR="00925677" w:rsidRPr="009C389B">
        <w:rPr>
          <w:rFonts w:ascii="Times New Roman" w:eastAsia="Calibri" w:hAnsi="Times New Roman" w:cs="Times New Roman"/>
          <w:lang w:val="sr-Latn-RS"/>
        </w:rPr>
        <w:t xml:space="preserve"> </w:t>
      </w:r>
      <w:r w:rsidRPr="009C389B">
        <w:rPr>
          <w:rFonts w:ascii="Times New Roman" w:eastAsia="Calibri" w:hAnsi="Times New Roman" w:cs="Times New Roman"/>
          <w:lang w:val="sr-Latn-RS"/>
        </w:rPr>
        <w:t>Рома</w:t>
      </w:r>
      <w:r w:rsidR="00925677" w:rsidRPr="009C389B">
        <w:rPr>
          <w:rFonts w:ascii="Times New Roman" w:eastAsia="Calibri" w:hAnsi="Times New Roman" w:cs="Times New Roman"/>
          <w:lang w:val="sr-Latn-RS"/>
        </w:rPr>
        <w:t xml:space="preserve"> </w:t>
      </w:r>
      <w:r w:rsidRPr="009C389B">
        <w:rPr>
          <w:rFonts w:ascii="Times New Roman" w:eastAsia="Calibri" w:hAnsi="Times New Roman" w:cs="Times New Roman"/>
          <w:lang w:val="sr-Latn-RS"/>
        </w:rPr>
        <w:t>на</w:t>
      </w:r>
      <w:r w:rsidR="00925677" w:rsidRPr="009C389B">
        <w:rPr>
          <w:rFonts w:ascii="Times New Roman" w:eastAsia="Calibri" w:hAnsi="Times New Roman" w:cs="Times New Roman"/>
          <w:lang w:val="sr-Latn-RS"/>
        </w:rPr>
        <w:t xml:space="preserve"> </w:t>
      </w:r>
      <w:r w:rsidRPr="009C389B">
        <w:rPr>
          <w:rFonts w:ascii="Times New Roman" w:eastAsia="Calibri" w:hAnsi="Times New Roman" w:cs="Times New Roman"/>
          <w:lang w:val="sr-Latn-RS"/>
        </w:rPr>
        <w:t>територији</w:t>
      </w:r>
      <w:r w:rsidR="00925677" w:rsidRPr="009C389B">
        <w:rPr>
          <w:rFonts w:ascii="Times New Roman" w:eastAsia="Calibri" w:hAnsi="Times New Roman" w:cs="Times New Roman"/>
          <w:lang w:val="sr-Latn-RS"/>
        </w:rPr>
        <w:t xml:space="preserve"> </w:t>
      </w:r>
      <w:r w:rsidRPr="009C389B">
        <w:rPr>
          <w:rFonts w:ascii="Times New Roman" w:eastAsia="Calibri" w:hAnsi="Times New Roman" w:cs="Times New Roman"/>
          <w:lang w:val="sr-Cyrl-RS"/>
        </w:rPr>
        <w:t>општина</w:t>
      </w:r>
      <w:r w:rsidR="00925677" w:rsidRPr="009C389B">
        <w:rPr>
          <w:rFonts w:ascii="Times New Roman" w:eastAsia="Calibri" w:hAnsi="Times New Roman" w:cs="Times New Roman"/>
          <w:lang w:val="sr-Cyrl-RS"/>
        </w:rPr>
        <w:t xml:space="preserve"> </w:t>
      </w:r>
      <w:r w:rsidRPr="009C389B">
        <w:rPr>
          <w:rFonts w:ascii="Times New Roman" w:eastAsia="Calibri" w:hAnsi="Times New Roman" w:cs="Times New Roman"/>
          <w:lang w:val="sr-Cyrl-RS"/>
        </w:rPr>
        <w:t>Житише</w:t>
      </w:r>
      <w:r w:rsidR="00925677" w:rsidRPr="009C389B">
        <w:rPr>
          <w:rFonts w:ascii="Times New Roman" w:eastAsia="Calibri" w:hAnsi="Times New Roman" w:cs="Times New Roman"/>
          <w:lang w:val="sr-Latn-RS"/>
        </w:rPr>
        <w:t xml:space="preserve">, </w:t>
      </w:r>
      <w:r w:rsidRPr="009C389B">
        <w:rPr>
          <w:rFonts w:ascii="Times New Roman" w:eastAsia="Calibri" w:hAnsi="Times New Roman" w:cs="Times New Roman"/>
          <w:lang w:val="sr-Latn-RS"/>
        </w:rPr>
        <w:t>нарочито</w:t>
      </w:r>
      <w:r w:rsidR="00925677" w:rsidRPr="009C389B">
        <w:rPr>
          <w:rFonts w:ascii="Times New Roman" w:eastAsia="Calibri" w:hAnsi="Times New Roman" w:cs="Times New Roman"/>
          <w:lang w:val="sr-Latn-RS"/>
        </w:rPr>
        <w:t xml:space="preserve"> </w:t>
      </w:r>
      <w:r w:rsidRPr="009C389B">
        <w:rPr>
          <w:rFonts w:ascii="Times New Roman" w:eastAsia="Calibri" w:hAnsi="Times New Roman" w:cs="Times New Roman"/>
          <w:lang w:val="sr-Latn-RS"/>
        </w:rPr>
        <w:t>у</w:t>
      </w:r>
      <w:r w:rsidR="00925677" w:rsidRPr="009C389B">
        <w:rPr>
          <w:rFonts w:ascii="Times New Roman" w:eastAsia="Calibri" w:hAnsi="Times New Roman" w:cs="Times New Roman"/>
          <w:lang w:val="sr-Latn-RS"/>
        </w:rPr>
        <w:t xml:space="preserve"> </w:t>
      </w:r>
      <w:r w:rsidRPr="009C389B">
        <w:rPr>
          <w:rFonts w:ascii="Times New Roman" w:eastAsia="Calibri" w:hAnsi="Times New Roman" w:cs="Times New Roman"/>
          <w:lang w:val="sr-Latn-RS"/>
        </w:rPr>
        <w:t>области</w:t>
      </w:r>
      <w:r w:rsidR="00925677" w:rsidRPr="009C389B">
        <w:rPr>
          <w:rFonts w:ascii="Times New Roman" w:eastAsia="Calibri" w:hAnsi="Times New Roman" w:cs="Times New Roman"/>
          <w:lang w:val="sr-Latn-RS"/>
        </w:rPr>
        <w:t xml:space="preserve"> </w:t>
      </w:r>
      <w:r w:rsidRPr="009C389B">
        <w:rPr>
          <w:rFonts w:ascii="Times New Roman" w:eastAsia="Calibri" w:hAnsi="Times New Roman" w:cs="Times New Roman"/>
          <w:lang w:val="sr-Latn-RS"/>
        </w:rPr>
        <w:t>образовања</w:t>
      </w:r>
      <w:r w:rsidR="00BF7BC5" w:rsidRPr="009C389B">
        <w:rPr>
          <w:rFonts w:ascii="Times New Roman" w:eastAsia="Calibri" w:hAnsi="Times New Roman" w:cs="Times New Roman"/>
          <w:lang w:val="sr-Latn-RS"/>
        </w:rPr>
        <w:t>,</w:t>
      </w:r>
      <w:r w:rsidR="009277A9">
        <w:rPr>
          <w:rFonts w:ascii="Times New Roman" w:eastAsia="Calibri" w:hAnsi="Times New Roman" w:cs="Times New Roman"/>
          <w:lang w:val="sr-Cyrl-RS"/>
        </w:rPr>
        <w:t xml:space="preserve"> </w:t>
      </w:r>
      <w:r w:rsidRPr="009C389B">
        <w:rPr>
          <w:rFonts w:ascii="Times New Roman" w:eastAsia="Calibri" w:hAnsi="Times New Roman" w:cs="Times New Roman"/>
          <w:lang w:val="sr-Latn-RS"/>
        </w:rPr>
        <w:t>здравља</w:t>
      </w:r>
      <w:r w:rsidR="00BF7BC5" w:rsidRPr="009C389B">
        <w:rPr>
          <w:rFonts w:ascii="Times New Roman" w:eastAsia="Calibri" w:hAnsi="Times New Roman" w:cs="Times New Roman"/>
          <w:lang w:val="sr-Latn-RS"/>
        </w:rPr>
        <w:t xml:space="preserve">, </w:t>
      </w:r>
      <w:r w:rsidRPr="009C389B">
        <w:rPr>
          <w:rFonts w:ascii="Times New Roman" w:eastAsia="Calibri" w:hAnsi="Times New Roman" w:cs="Times New Roman"/>
          <w:lang w:val="sr-Latn-RS"/>
        </w:rPr>
        <w:t>становања</w:t>
      </w:r>
      <w:r w:rsidR="00BF7BC5" w:rsidRPr="009C389B">
        <w:rPr>
          <w:rFonts w:ascii="Times New Roman" w:eastAsia="Calibri" w:hAnsi="Times New Roman" w:cs="Times New Roman"/>
          <w:lang w:val="sr-Latn-RS"/>
        </w:rPr>
        <w:t>,</w:t>
      </w:r>
      <w:r w:rsidR="00D8368E" w:rsidRPr="009C389B">
        <w:rPr>
          <w:rFonts w:ascii="Times New Roman" w:eastAsia="Calibri" w:hAnsi="Times New Roman" w:cs="Times New Roman"/>
          <w:lang w:val="bs-Cyrl-BA"/>
        </w:rPr>
        <w:t xml:space="preserve"> </w:t>
      </w:r>
      <w:r w:rsidRPr="009C389B">
        <w:rPr>
          <w:rFonts w:ascii="Times New Roman" w:eastAsia="Calibri" w:hAnsi="Times New Roman" w:cs="Times New Roman"/>
          <w:lang w:val="sr-Latn-RS"/>
        </w:rPr>
        <w:t>социјалне</w:t>
      </w:r>
      <w:r w:rsidR="00BF7BC5" w:rsidRPr="009C389B">
        <w:rPr>
          <w:rFonts w:ascii="Times New Roman" w:eastAsia="Calibri" w:hAnsi="Times New Roman" w:cs="Times New Roman"/>
          <w:lang w:val="sr-Latn-RS"/>
        </w:rPr>
        <w:t xml:space="preserve"> </w:t>
      </w:r>
      <w:r w:rsidRPr="009C389B">
        <w:rPr>
          <w:rFonts w:ascii="Times New Roman" w:eastAsia="Calibri" w:hAnsi="Times New Roman" w:cs="Times New Roman"/>
          <w:lang w:val="sr-Latn-RS"/>
        </w:rPr>
        <w:t>заштите</w:t>
      </w:r>
      <w:r w:rsidR="00BF7BC5" w:rsidRPr="009C389B">
        <w:rPr>
          <w:rFonts w:ascii="Times New Roman" w:eastAsia="Calibri" w:hAnsi="Times New Roman" w:cs="Times New Roman"/>
          <w:lang w:val="sr-Latn-RS"/>
        </w:rPr>
        <w:t xml:space="preserve">, </w:t>
      </w:r>
      <w:r w:rsidRPr="009C389B">
        <w:rPr>
          <w:rFonts w:ascii="Times New Roman" w:eastAsia="Calibri" w:hAnsi="Times New Roman" w:cs="Times New Roman"/>
          <w:lang w:val="sr-Latn-RS"/>
        </w:rPr>
        <w:t>запошљавања</w:t>
      </w:r>
      <w:r w:rsidR="00BF7BC5" w:rsidRPr="009C389B">
        <w:rPr>
          <w:rFonts w:ascii="Times New Roman" w:eastAsia="Calibri" w:hAnsi="Times New Roman" w:cs="Times New Roman"/>
          <w:lang w:val="sr-Latn-RS"/>
        </w:rPr>
        <w:t xml:space="preserve"> </w:t>
      </w:r>
      <w:r w:rsidRPr="009C389B">
        <w:rPr>
          <w:rFonts w:ascii="Times New Roman" w:eastAsia="Calibri" w:hAnsi="Times New Roman" w:cs="Times New Roman"/>
          <w:lang w:val="sr-Latn-RS"/>
        </w:rPr>
        <w:t>и</w:t>
      </w:r>
      <w:r w:rsidR="00925677" w:rsidRPr="009C389B">
        <w:rPr>
          <w:rFonts w:ascii="Times New Roman" w:eastAsia="Calibri" w:hAnsi="Times New Roman" w:cs="Times New Roman"/>
          <w:lang w:val="sr-Cyrl-RS"/>
        </w:rPr>
        <w:t xml:space="preserve"> </w:t>
      </w:r>
      <w:r w:rsidRPr="009C389B">
        <w:rPr>
          <w:rFonts w:ascii="Times New Roman" w:eastAsia="Calibri" w:hAnsi="Times New Roman" w:cs="Times New Roman"/>
          <w:lang w:val="sr-Cyrl-RS"/>
        </w:rPr>
        <w:t>родне</w:t>
      </w:r>
      <w:r w:rsidR="00925677" w:rsidRPr="009C389B">
        <w:rPr>
          <w:rFonts w:ascii="Times New Roman" w:eastAsia="Calibri" w:hAnsi="Times New Roman" w:cs="Times New Roman"/>
          <w:lang w:val="sr-Cyrl-RS"/>
        </w:rPr>
        <w:t xml:space="preserve"> </w:t>
      </w:r>
      <w:r w:rsidRPr="009C389B">
        <w:rPr>
          <w:rFonts w:ascii="Times New Roman" w:eastAsia="Calibri" w:hAnsi="Times New Roman" w:cs="Times New Roman"/>
          <w:lang w:val="sr-Cyrl-RS"/>
        </w:rPr>
        <w:t>равноправности</w:t>
      </w:r>
      <w:r w:rsidR="00BF7BC5" w:rsidRPr="009C389B">
        <w:rPr>
          <w:rFonts w:ascii="Times New Roman" w:eastAsia="Calibri" w:hAnsi="Times New Roman" w:cs="Times New Roman"/>
          <w:lang w:val="sr-Latn-BA"/>
        </w:rPr>
        <w:t xml:space="preserve">. </w:t>
      </w:r>
    </w:p>
    <w:p w:rsidR="009277A9" w:rsidRPr="009C389B" w:rsidRDefault="009277A9" w:rsidP="00B564BB">
      <w:pPr>
        <w:ind w:left="0"/>
        <w:jc w:val="both"/>
        <w:rPr>
          <w:rFonts w:ascii="Times New Roman" w:eastAsia="Calibri" w:hAnsi="Times New Roman" w:cs="Times New Roman"/>
          <w:lang w:val="sr-Latn-BA"/>
        </w:rPr>
      </w:pPr>
    </w:p>
    <w:p w:rsidR="00530225" w:rsidRPr="009C389B" w:rsidRDefault="00E21EDB" w:rsidP="00B564BB">
      <w:pPr>
        <w:ind w:left="0"/>
        <w:jc w:val="center"/>
        <w:rPr>
          <w:rFonts w:ascii="Times New Roman" w:hAnsi="Times New Roman" w:cs="Times New Roman"/>
          <w:lang w:val="sr-Latn-BA"/>
        </w:rPr>
      </w:pPr>
      <w:r w:rsidRPr="009C389B">
        <w:rPr>
          <w:rFonts w:ascii="Times New Roman" w:hAnsi="Times New Roman" w:cs="Times New Roman"/>
          <w:lang w:val="sr-Latn-BA"/>
        </w:rPr>
        <w:t>Члан</w:t>
      </w:r>
      <w:r w:rsidR="00BF7BC5" w:rsidRPr="009C389B">
        <w:rPr>
          <w:rFonts w:ascii="Times New Roman" w:hAnsi="Times New Roman" w:cs="Times New Roman"/>
          <w:lang w:val="sr-Latn-BA"/>
        </w:rPr>
        <w:t xml:space="preserve"> 3.</w:t>
      </w:r>
    </w:p>
    <w:p w:rsidR="0046568E" w:rsidRPr="009C389B" w:rsidRDefault="00E21EDB" w:rsidP="00B564BB">
      <w:pPr>
        <w:tabs>
          <w:tab w:val="left" w:pos="2550"/>
          <w:tab w:val="center" w:pos="4680"/>
        </w:tabs>
        <w:autoSpaceDE w:val="0"/>
        <w:autoSpaceDN w:val="0"/>
        <w:adjustRightInd w:val="0"/>
        <w:ind w:left="0"/>
        <w:jc w:val="both"/>
        <w:rPr>
          <w:rFonts w:ascii="Times New Roman" w:eastAsia="Times New Roman" w:hAnsi="Times New Roman" w:cs="Times New Roman"/>
          <w:color w:val="222222"/>
          <w:shd w:val="clear" w:color="auto" w:fill="FFFFFF"/>
          <w:lang w:val="sr-Latn-BA"/>
        </w:rPr>
      </w:pPr>
      <w:r w:rsidRPr="009C389B">
        <w:rPr>
          <w:rFonts w:ascii="Times New Roman" w:hAnsi="Times New Roman" w:cs="Times New Roman"/>
          <w:lang w:val="sr-Latn-BA"/>
        </w:rPr>
        <w:t>П</w:t>
      </w:r>
      <w:r w:rsidRPr="009C389B">
        <w:rPr>
          <w:rFonts w:ascii="Times New Roman" w:hAnsi="Times New Roman" w:cs="Times New Roman"/>
          <w:lang w:val="ru-RU"/>
        </w:rPr>
        <w:t>ројекат</w:t>
      </w:r>
      <w:r w:rsidR="0046568E" w:rsidRPr="009C389B">
        <w:rPr>
          <w:rFonts w:ascii="Times New Roman" w:hAnsi="Times New Roman" w:cs="Times New Roman"/>
          <w:lang w:val="ru-RU"/>
        </w:rPr>
        <w:t xml:space="preserve"> </w:t>
      </w:r>
      <w:r w:rsidRPr="009C389B">
        <w:rPr>
          <w:rFonts w:ascii="Times New Roman" w:hAnsi="Times New Roman" w:cs="Times New Roman"/>
          <w:lang w:val="ru-RU"/>
        </w:rPr>
        <w:t>ће</w:t>
      </w:r>
      <w:r w:rsidR="0046568E" w:rsidRPr="009C389B">
        <w:rPr>
          <w:rFonts w:ascii="Times New Roman" w:hAnsi="Times New Roman" w:cs="Times New Roman"/>
          <w:lang w:val="ru-RU"/>
        </w:rPr>
        <w:t xml:space="preserve"> </w:t>
      </w:r>
      <w:r w:rsidRPr="009C389B">
        <w:rPr>
          <w:rFonts w:ascii="Times New Roman" w:hAnsi="Times New Roman" w:cs="Times New Roman"/>
          <w:lang w:val="ru-RU"/>
        </w:rPr>
        <w:t>се</w:t>
      </w:r>
      <w:r w:rsidR="0046568E" w:rsidRPr="009C389B">
        <w:rPr>
          <w:rFonts w:ascii="Times New Roman" w:hAnsi="Times New Roman" w:cs="Times New Roman"/>
          <w:lang w:val="ru-RU"/>
        </w:rPr>
        <w:t xml:space="preserve"> </w:t>
      </w:r>
      <w:r w:rsidRPr="009C389B">
        <w:rPr>
          <w:rFonts w:ascii="Times New Roman" w:hAnsi="Times New Roman" w:cs="Times New Roman"/>
          <w:lang w:val="ru-RU"/>
        </w:rPr>
        <w:t>реализовати</w:t>
      </w:r>
      <w:r w:rsidR="0046568E" w:rsidRPr="009C389B">
        <w:rPr>
          <w:rFonts w:ascii="Times New Roman" w:hAnsi="Times New Roman" w:cs="Times New Roman"/>
          <w:lang w:val="ru-RU"/>
        </w:rPr>
        <w:t xml:space="preserve"> </w:t>
      </w:r>
      <w:r w:rsidRPr="009C389B">
        <w:rPr>
          <w:rFonts w:ascii="Times New Roman" w:hAnsi="Times New Roman" w:cs="Times New Roman"/>
          <w:lang w:val="ru-RU"/>
        </w:rPr>
        <w:t>у</w:t>
      </w:r>
      <w:r w:rsidR="0046568E" w:rsidRPr="009C389B">
        <w:rPr>
          <w:rFonts w:ascii="Times New Roman" w:hAnsi="Times New Roman" w:cs="Times New Roman"/>
          <w:lang w:val="ru-RU"/>
        </w:rPr>
        <w:t xml:space="preserve"> </w:t>
      </w:r>
      <w:r w:rsidRPr="009C389B">
        <w:rPr>
          <w:rFonts w:ascii="Times New Roman" w:hAnsi="Times New Roman" w:cs="Times New Roman"/>
          <w:lang w:val="sr-Latn-RS"/>
        </w:rPr>
        <w:t>сарадњи</w:t>
      </w:r>
      <w:r w:rsidR="0046568E" w:rsidRPr="009C389B">
        <w:rPr>
          <w:rFonts w:ascii="Times New Roman" w:hAnsi="Times New Roman" w:cs="Times New Roman"/>
          <w:lang w:val="sr-Latn-RS"/>
        </w:rPr>
        <w:t xml:space="preserve"> </w:t>
      </w:r>
      <w:r w:rsidRPr="009C389B">
        <w:rPr>
          <w:rFonts w:ascii="Times New Roman" w:hAnsi="Times New Roman" w:cs="Times New Roman"/>
          <w:lang w:val="sr-Latn-RS"/>
        </w:rPr>
        <w:t>са</w:t>
      </w:r>
      <w:r w:rsidR="0046568E" w:rsidRPr="009C389B">
        <w:rPr>
          <w:rFonts w:ascii="Times New Roman" w:hAnsi="Times New Roman" w:cs="Times New Roman"/>
          <w:lang w:val="sr-Latn-RS"/>
        </w:rPr>
        <w:t xml:space="preserve">  </w:t>
      </w:r>
      <w:r w:rsidRPr="009C389B">
        <w:rPr>
          <w:rFonts w:ascii="Times New Roman" w:eastAsia="Times New Roman" w:hAnsi="Times New Roman" w:cs="Times New Roman"/>
          <w:color w:val="222222"/>
          <w:shd w:val="clear" w:color="auto" w:fill="FFFFFF"/>
          <w:lang w:val="sr-Latn-BA"/>
        </w:rPr>
        <w:t>тимом</w:t>
      </w:r>
      <w:r w:rsidR="00BF7BC5" w:rsidRPr="009C389B">
        <w:rPr>
          <w:rFonts w:ascii="Times New Roman" w:eastAsia="Times New Roman" w:hAnsi="Times New Roman" w:cs="Times New Roman"/>
          <w:color w:val="222222"/>
          <w:shd w:val="clear" w:color="auto" w:fill="FFFFFF"/>
          <w:lang w:val="sr-Latn-BA"/>
        </w:rPr>
        <w:t xml:space="preserve">  </w:t>
      </w:r>
      <w:r w:rsidRPr="009C389B">
        <w:rPr>
          <w:rFonts w:ascii="Times New Roman" w:eastAsia="Times New Roman" w:hAnsi="Times New Roman" w:cs="Times New Roman"/>
          <w:color w:val="222222"/>
          <w:shd w:val="clear" w:color="auto" w:fill="FFFFFF"/>
          <w:lang w:val="sr-Latn-BA"/>
        </w:rPr>
        <w:t>за</w:t>
      </w:r>
      <w:r w:rsidR="00BF7BC5" w:rsidRPr="009C389B">
        <w:rPr>
          <w:rFonts w:ascii="Times New Roman" w:eastAsia="Times New Roman" w:hAnsi="Times New Roman" w:cs="Times New Roman"/>
          <w:color w:val="222222"/>
          <w:shd w:val="clear" w:color="auto" w:fill="FFFFFF"/>
          <w:lang w:val="sr-Latn-BA"/>
        </w:rPr>
        <w:t xml:space="preserve"> </w:t>
      </w:r>
      <w:r w:rsidRPr="009C389B">
        <w:rPr>
          <w:rFonts w:ascii="Times New Roman" w:eastAsia="Times New Roman" w:hAnsi="Times New Roman" w:cs="Times New Roman"/>
          <w:color w:val="222222"/>
          <w:shd w:val="clear" w:color="auto" w:fill="FFFFFF"/>
          <w:lang w:val="sr-Latn-BA"/>
        </w:rPr>
        <w:t>Социјално</w:t>
      </w:r>
      <w:r w:rsidR="0046568E" w:rsidRPr="009C389B">
        <w:rPr>
          <w:rFonts w:ascii="Times New Roman" w:eastAsia="Times New Roman" w:hAnsi="Times New Roman" w:cs="Times New Roman"/>
          <w:color w:val="222222"/>
          <w:shd w:val="clear" w:color="auto" w:fill="FFFFFF"/>
          <w:lang w:val="sr-Latn-BA"/>
        </w:rPr>
        <w:t xml:space="preserve"> </w:t>
      </w:r>
      <w:r w:rsidRPr="009C389B">
        <w:rPr>
          <w:rFonts w:ascii="Times New Roman" w:eastAsia="Times New Roman" w:hAnsi="Times New Roman" w:cs="Times New Roman"/>
          <w:color w:val="222222"/>
          <w:shd w:val="clear" w:color="auto" w:fill="FFFFFF"/>
          <w:lang w:val="sr-Latn-BA"/>
        </w:rPr>
        <w:t>укључивање</w:t>
      </w:r>
      <w:r w:rsidR="0046568E" w:rsidRPr="009C389B">
        <w:rPr>
          <w:rFonts w:ascii="Times New Roman" w:eastAsia="Times New Roman" w:hAnsi="Times New Roman" w:cs="Times New Roman"/>
          <w:color w:val="222222"/>
          <w:lang w:val="sr-Latn-BA"/>
        </w:rPr>
        <w:t xml:space="preserve"> </w:t>
      </w:r>
      <w:r w:rsidR="009277A9">
        <w:rPr>
          <w:rFonts w:ascii="Times New Roman" w:eastAsia="Times New Roman" w:hAnsi="Times New Roman" w:cs="Times New Roman"/>
          <w:color w:val="222222"/>
          <w:lang w:val="sr-Cyrl-RS"/>
        </w:rPr>
        <w:t xml:space="preserve">и </w:t>
      </w:r>
      <w:r w:rsidRPr="009C389B">
        <w:rPr>
          <w:rFonts w:ascii="Times New Roman" w:eastAsia="Times New Roman" w:hAnsi="Times New Roman" w:cs="Times New Roman"/>
          <w:color w:val="222222"/>
          <w:shd w:val="clear" w:color="auto" w:fill="FFFFFF"/>
          <w:lang w:val="sr-Latn-BA"/>
        </w:rPr>
        <w:t>смањење</w:t>
      </w:r>
      <w:r w:rsidR="0046568E" w:rsidRPr="009C389B">
        <w:rPr>
          <w:rFonts w:ascii="Times New Roman" w:eastAsia="Times New Roman" w:hAnsi="Times New Roman" w:cs="Times New Roman"/>
          <w:color w:val="222222"/>
          <w:shd w:val="clear" w:color="auto" w:fill="FFFFFF"/>
          <w:lang w:val="sr-Latn-BA"/>
        </w:rPr>
        <w:t xml:space="preserve"> </w:t>
      </w:r>
      <w:r w:rsidRPr="009C389B">
        <w:rPr>
          <w:rFonts w:ascii="Times New Roman" w:eastAsia="Times New Roman" w:hAnsi="Times New Roman" w:cs="Times New Roman"/>
          <w:color w:val="222222"/>
          <w:shd w:val="clear" w:color="auto" w:fill="FFFFFF"/>
          <w:lang w:val="sr-Latn-BA"/>
        </w:rPr>
        <w:t>сиромаштва</w:t>
      </w:r>
      <w:r w:rsidR="00BF7BC5" w:rsidRPr="009C389B">
        <w:rPr>
          <w:rFonts w:ascii="Times New Roman" w:eastAsia="Times New Roman" w:hAnsi="Times New Roman" w:cs="Times New Roman"/>
          <w:color w:val="222222"/>
          <w:shd w:val="clear" w:color="auto" w:fill="FFFFFF"/>
          <w:lang w:val="sr-Latn-BA"/>
        </w:rPr>
        <w:t xml:space="preserve">  </w:t>
      </w:r>
      <w:r w:rsidRPr="009C389B">
        <w:rPr>
          <w:rFonts w:ascii="Times New Roman" w:eastAsia="Times New Roman" w:hAnsi="Times New Roman" w:cs="Times New Roman"/>
          <w:color w:val="222222"/>
          <w:shd w:val="clear" w:color="auto" w:fill="FFFFFF"/>
          <w:lang w:val="sr-Latn-BA"/>
        </w:rPr>
        <w:t>Владе</w:t>
      </w:r>
      <w:r w:rsidR="00BF7BC5" w:rsidRPr="009C389B">
        <w:rPr>
          <w:rFonts w:ascii="Times New Roman" w:eastAsia="Times New Roman" w:hAnsi="Times New Roman" w:cs="Times New Roman"/>
          <w:color w:val="222222"/>
          <w:shd w:val="clear" w:color="auto" w:fill="FFFFFF"/>
          <w:lang w:val="sr-Latn-BA"/>
        </w:rPr>
        <w:t xml:space="preserve"> </w:t>
      </w:r>
      <w:r w:rsidRPr="009C389B">
        <w:rPr>
          <w:rFonts w:ascii="Times New Roman" w:eastAsia="Times New Roman" w:hAnsi="Times New Roman" w:cs="Times New Roman"/>
          <w:color w:val="222222"/>
          <w:shd w:val="clear" w:color="auto" w:fill="FFFFFF"/>
          <w:lang w:val="sr-Latn-BA"/>
        </w:rPr>
        <w:t>Републике</w:t>
      </w:r>
      <w:r w:rsidR="00BF7BC5" w:rsidRPr="009C389B">
        <w:rPr>
          <w:rFonts w:ascii="Times New Roman" w:eastAsia="Times New Roman" w:hAnsi="Times New Roman" w:cs="Times New Roman"/>
          <w:color w:val="222222"/>
          <w:shd w:val="clear" w:color="auto" w:fill="FFFFFF"/>
          <w:lang w:val="sr-Latn-BA"/>
        </w:rPr>
        <w:t xml:space="preserve"> </w:t>
      </w:r>
      <w:r w:rsidRPr="009C389B">
        <w:rPr>
          <w:rFonts w:ascii="Times New Roman" w:eastAsia="Times New Roman" w:hAnsi="Times New Roman" w:cs="Times New Roman"/>
          <w:color w:val="222222"/>
          <w:shd w:val="clear" w:color="auto" w:fill="FFFFFF"/>
          <w:lang w:val="sr-Latn-BA"/>
        </w:rPr>
        <w:t>Србије</w:t>
      </w:r>
      <w:r w:rsidR="00BF7BC5" w:rsidRPr="009C389B">
        <w:rPr>
          <w:rFonts w:ascii="Times New Roman" w:eastAsia="Times New Roman" w:hAnsi="Times New Roman" w:cs="Times New Roman"/>
          <w:color w:val="222222"/>
          <w:shd w:val="clear" w:color="auto" w:fill="FFFFFF"/>
          <w:lang w:val="sr-Latn-BA"/>
        </w:rPr>
        <w:t xml:space="preserve"> </w:t>
      </w:r>
      <w:r w:rsidRPr="009C389B">
        <w:rPr>
          <w:rFonts w:ascii="Times New Roman" w:eastAsia="Times New Roman" w:hAnsi="Times New Roman" w:cs="Times New Roman"/>
          <w:color w:val="222222"/>
          <w:shd w:val="clear" w:color="auto" w:fill="FFFFFF"/>
          <w:lang w:val="sr-Latn-BA"/>
        </w:rPr>
        <w:t>кроз</w:t>
      </w:r>
      <w:r w:rsidR="00BF7BC5" w:rsidRPr="009C389B">
        <w:rPr>
          <w:rFonts w:ascii="Times New Roman" w:eastAsia="Times New Roman" w:hAnsi="Times New Roman" w:cs="Times New Roman"/>
          <w:color w:val="222222"/>
          <w:shd w:val="clear" w:color="auto" w:fill="FFFFFF"/>
          <w:lang w:val="sr-Latn-BA"/>
        </w:rPr>
        <w:t xml:space="preserve"> </w:t>
      </w:r>
      <w:r w:rsidRPr="009C389B">
        <w:rPr>
          <w:rFonts w:ascii="Times New Roman" w:eastAsia="Times New Roman" w:hAnsi="Times New Roman" w:cs="Times New Roman"/>
          <w:color w:val="222222"/>
          <w:shd w:val="clear" w:color="auto" w:fill="FFFFFF"/>
          <w:lang w:val="sr-Latn-BA"/>
        </w:rPr>
        <w:t>пружање</w:t>
      </w:r>
      <w:r w:rsidR="00BF7BC5" w:rsidRPr="009C389B">
        <w:rPr>
          <w:rFonts w:ascii="Times New Roman" w:eastAsia="Times New Roman" w:hAnsi="Times New Roman" w:cs="Times New Roman"/>
          <w:color w:val="222222"/>
          <w:shd w:val="clear" w:color="auto" w:fill="FFFFFF"/>
          <w:lang w:val="sr-Latn-BA"/>
        </w:rPr>
        <w:t xml:space="preserve"> </w:t>
      </w:r>
      <w:r w:rsidRPr="009C389B">
        <w:rPr>
          <w:rFonts w:ascii="Times New Roman" w:eastAsia="Times New Roman" w:hAnsi="Times New Roman" w:cs="Times New Roman"/>
          <w:color w:val="222222"/>
          <w:shd w:val="clear" w:color="auto" w:fill="FFFFFF"/>
          <w:lang w:val="sr-Latn-BA"/>
        </w:rPr>
        <w:t>менторске</w:t>
      </w:r>
      <w:r w:rsidR="00BF7BC5" w:rsidRPr="009C389B">
        <w:rPr>
          <w:rFonts w:ascii="Times New Roman" w:eastAsia="Times New Roman" w:hAnsi="Times New Roman" w:cs="Times New Roman"/>
          <w:color w:val="222222"/>
          <w:shd w:val="clear" w:color="auto" w:fill="FFFFFF"/>
          <w:lang w:val="sr-Latn-BA"/>
        </w:rPr>
        <w:t xml:space="preserve"> </w:t>
      </w:r>
      <w:r w:rsidRPr="009C389B">
        <w:rPr>
          <w:rFonts w:ascii="Times New Roman" w:eastAsia="Times New Roman" w:hAnsi="Times New Roman" w:cs="Times New Roman"/>
          <w:color w:val="222222"/>
          <w:shd w:val="clear" w:color="auto" w:fill="FFFFFF"/>
          <w:lang w:val="sr-Latn-BA"/>
        </w:rPr>
        <w:t>и</w:t>
      </w:r>
      <w:r w:rsidR="00BF7BC5" w:rsidRPr="009C389B">
        <w:rPr>
          <w:rFonts w:ascii="Times New Roman" w:eastAsia="Times New Roman" w:hAnsi="Times New Roman" w:cs="Times New Roman"/>
          <w:color w:val="222222"/>
          <w:shd w:val="clear" w:color="auto" w:fill="FFFFFF"/>
          <w:lang w:val="sr-Latn-BA"/>
        </w:rPr>
        <w:t xml:space="preserve"> </w:t>
      </w:r>
      <w:r w:rsidRPr="009C389B">
        <w:rPr>
          <w:rFonts w:ascii="Times New Roman" w:eastAsia="Times New Roman" w:hAnsi="Times New Roman" w:cs="Times New Roman"/>
          <w:color w:val="222222"/>
          <w:shd w:val="clear" w:color="auto" w:fill="FFFFFF"/>
          <w:lang w:val="sr-Latn-BA"/>
        </w:rPr>
        <w:t>саветодавне</w:t>
      </w:r>
      <w:r w:rsidR="00BF7BC5" w:rsidRPr="009C389B">
        <w:rPr>
          <w:rFonts w:ascii="Times New Roman" w:eastAsia="Times New Roman" w:hAnsi="Times New Roman" w:cs="Times New Roman"/>
          <w:color w:val="222222"/>
          <w:shd w:val="clear" w:color="auto" w:fill="FFFFFF"/>
          <w:lang w:val="sr-Latn-BA"/>
        </w:rPr>
        <w:t xml:space="preserve"> </w:t>
      </w:r>
      <w:r w:rsidRPr="009C389B">
        <w:rPr>
          <w:rFonts w:ascii="Times New Roman" w:eastAsia="Times New Roman" w:hAnsi="Times New Roman" w:cs="Times New Roman"/>
          <w:color w:val="222222"/>
          <w:shd w:val="clear" w:color="auto" w:fill="FFFFFF"/>
          <w:lang w:val="sr-Latn-BA"/>
        </w:rPr>
        <w:t>подршке</w:t>
      </w:r>
      <w:r w:rsidR="00BF7BC5" w:rsidRPr="009C389B">
        <w:rPr>
          <w:rFonts w:ascii="Times New Roman" w:eastAsia="Times New Roman" w:hAnsi="Times New Roman" w:cs="Times New Roman"/>
          <w:color w:val="222222"/>
          <w:shd w:val="clear" w:color="auto" w:fill="FFFFFF"/>
          <w:lang w:val="sr-Latn-BA"/>
        </w:rPr>
        <w:t xml:space="preserve"> </w:t>
      </w:r>
      <w:r w:rsidRPr="009C389B">
        <w:rPr>
          <w:rFonts w:ascii="Times New Roman" w:eastAsia="Times New Roman" w:hAnsi="Times New Roman" w:cs="Times New Roman"/>
          <w:color w:val="222222"/>
          <w:shd w:val="clear" w:color="auto" w:fill="FFFFFF"/>
          <w:lang w:val="sr-Latn-BA"/>
        </w:rPr>
        <w:t>општини</w:t>
      </w:r>
      <w:r w:rsidR="00BF7BC5" w:rsidRPr="009C389B">
        <w:rPr>
          <w:rFonts w:ascii="Times New Roman" w:eastAsia="Times New Roman" w:hAnsi="Times New Roman" w:cs="Times New Roman"/>
          <w:color w:val="222222"/>
          <w:shd w:val="clear" w:color="auto" w:fill="FFFFFF"/>
          <w:lang w:val="sr-Latn-BA"/>
        </w:rPr>
        <w:t xml:space="preserve"> </w:t>
      </w:r>
      <w:r w:rsidRPr="009C389B">
        <w:rPr>
          <w:rFonts w:ascii="Times New Roman" w:eastAsia="Times New Roman" w:hAnsi="Times New Roman" w:cs="Times New Roman"/>
          <w:color w:val="222222"/>
          <w:shd w:val="clear" w:color="auto" w:fill="FFFFFF"/>
          <w:lang w:val="sr-Latn-BA"/>
        </w:rPr>
        <w:t>у</w:t>
      </w:r>
      <w:r w:rsidR="00BF7BC5" w:rsidRPr="009C389B">
        <w:rPr>
          <w:rFonts w:ascii="Times New Roman" w:eastAsia="Times New Roman" w:hAnsi="Times New Roman" w:cs="Times New Roman"/>
          <w:color w:val="222222"/>
          <w:shd w:val="clear" w:color="auto" w:fill="FFFFFF"/>
          <w:lang w:val="sr-Latn-BA"/>
        </w:rPr>
        <w:t xml:space="preserve"> </w:t>
      </w:r>
      <w:r w:rsidRPr="009C389B">
        <w:rPr>
          <w:rFonts w:ascii="Times New Roman" w:eastAsia="Times New Roman" w:hAnsi="Times New Roman" w:cs="Times New Roman"/>
          <w:color w:val="222222"/>
          <w:shd w:val="clear" w:color="auto" w:fill="FFFFFF"/>
          <w:lang w:val="sr-Latn-BA"/>
        </w:rPr>
        <w:t>припреми</w:t>
      </w:r>
      <w:r w:rsidR="00BF7BC5" w:rsidRPr="009C389B">
        <w:rPr>
          <w:rFonts w:ascii="Times New Roman" w:eastAsia="Times New Roman" w:hAnsi="Times New Roman" w:cs="Times New Roman"/>
          <w:color w:val="222222"/>
          <w:shd w:val="clear" w:color="auto" w:fill="FFFFFF"/>
          <w:lang w:val="sr-Latn-BA"/>
        </w:rPr>
        <w:t xml:space="preserve"> </w:t>
      </w:r>
      <w:r w:rsidRPr="009C389B">
        <w:rPr>
          <w:rFonts w:ascii="Times New Roman" w:eastAsia="Times New Roman" w:hAnsi="Times New Roman" w:cs="Times New Roman"/>
          <w:color w:val="222222"/>
          <w:shd w:val="clear" w:color="auto" w:fill="FFFFFF"/>
          <w:lang w:val="sr-Latn-BA"/>
        </w:rPr>
        <w:t>Локалног</w:t>
      </w:r>
      <w:r w:rsidR="00BF7BC5" w:rsidRPr="009C389B">
        <w:rPr>
          <w:rFonts w:ascii="Times New Roman" w:eastAsia="Times New Roman" w:hAnsi="Times New Roman" w:cs="Times New Roman"/>
          <w:color w:val="222222"/>
          <w:shd w:val="clear" w:color="auto" w:fill="FFFFFF"/>
          <w:lang w:val="sr-Latn-BA"/>
        </w:rPr>
        <w:t xml:space="preserve"> </w:t>
      </w:r>
      <w:r w:rsidRPr="009C389B">
        <w:rPr>
          <w:rFonts w:ascii="Times New Roman" w:eastAsia="Times New Roman" w:hAnsi="Times New Roman" w:cs="Times New Roman"/>
          <w:color w:val="222222"/>
          <w:shd w:val="clear" w:color="auto" w:fill="FFFFFF"/>
          <w:lang w:val="sr-Latn-BA"/>
        </w:rPr>
        <w:t>акционог</w:t>
      </w:r>
      <w:r w:rsidR="00BF7BC5" w:rsidRPr="009C389B">
        <w:rPr>
          <w:rFonts w:ascii="Times New Roman" w:eastAsia="Times New Roman" w:hAnsi="Times New Roman" w:cs="Times New Roman"/>
          <w:color w:val="222222"/>
          <w:shd w:val="clear" w:color="auto" w:fill="FFFFFF"/>
          <w:lang w:val="sr-Latn-BA"/>
        </w:rPr>
        <w:t xml:space="preserve"> </w:t>
      </w:r>
      <w:r w:rsidRPr="009C389B">
        <w:rPr>
          <w:rFonts w:ascii="Times New Roman" w:eastAsia="Times New Roman" w:hAnsi="Times New Roman" w:cs="Times New Roman"/>
          <w:color w:val="222222"/>
          <w:shd w:val="clear" w:color="auto" w:fill="FFFFFF"/>
          <w:lang w:val="sr-Latn-BA"/>
        </w:rPr>
        <w:t>плана</w:t>
      </w:r>
      <w:r w:rsidR="00BF7BC5" w:rsidRPr="009C389B">
        <w:rPr>
          <w:rFonts w:ascii="Times New Roman" w:eastAsia="Times New Roman" w:hAnsi="Times New Roman" w:cs="Times New Roman"/>
          <w:color w:val="222222"/>
          <w:shd w:val="clear" w:color="auto" w:fill="FFFFFF"/>
          <w:lang w:val="sr-Latn-BA"/>
        </w:rPr>
        <w:t xml:space="preserve"> </w:t>
      </w:r>
      <w:r w:rsidRPr="009C389B">
        <w:rPr>
          <w:rFonts w:ascii="Times New Roman" w:eastAsia="Times New Roman" w:hAnsi="Times New Roman" w:cs="Times New Roman"/>
          <w:color w:val="222222"/>
          <w:shd w:val="clear" w:color="auto" w:fill="FFFFFF"/>
          <w:lang w:val="sr-Latn-BA"/>
        </w:rPr>
        <w:t>за</w:t>
      </w:r>
      <w:r w:rsidR="00BF7BC5" w:rsidRPr="009C389B">
        <w:rPr>
          <w:rFonts w:ascii="Times New Roman" w:eastAsia="Times New Roman" w:hAnsi="Times New Roman" w:cs="Times New Roman"/>
          <w:color w:val="222222"/>
          <w:shd w:val="clear" w:color="auto" w:fill="FFFFFF"/>
          <w:lang w:val="sr-Latn-BA"/>
        </w:rPr>
        <w:t xml:space="preserve"> </w:t>
      </w:r>
      <w:r w:rsidRPr="009C389B">
        <w:rPr>
          <w:rFonts w:ascii="Times New Roman" w:eastAsia="Times New Roman" w:hAnsi="Times New Roman" w:cs="Times New Roman"/>
          <w:color w:val="222222"/>
          <w:shd w:val="clear" w:color="auto" w:fill="FFFFFF"/>
          <w:lang w:val="sr-Latn-BA"/>
        </w:rPr>
        <w:t>социјално</w:t>
      </w:r>
      <w:r w:rsidR="00BF7BC5" w:rsidRPr="009C389B">
        <w:rPr>
          <w:rFonts w:ascii="Times New Roman" w:eastAsia="Times New Roman" w:hAnsi="Times New Roman" w:cs="Times New Roman"/>
          <w:color w:val="222222"/>
          <w:shd w:val="clear" w:color="auto" w:fill="FFFFFF"/>
          <w:lang w:val="sr-Latn-BA"/>
        </w:rPr>
        <w:t xml:space="preserve"> </w:t>
      </w:r>
      <w:r w:rsidRPr="009C389B">
        <w:rPr>
          <w:rFonts w:ascii="Times New Roman" w:eastAsia="Times New Roman" w:hAnsi="Times New Roman" w:cs="Times New Roman"/>
          <w:color w:val="222222"/>
          <w:shd w:val="clear" w:color="auto" w:fill="FFFFFF"/>
          <w:lang w:val="sr-Latn-BA"/>
        </w:rPr>
        <w:t>укључивање</w:t>
      </w:r>
      <w:r w:rsidR="00BF7BC5" w:rsidRPr="009C389B">
        <w:rPr>
          <w:rFonts w:ascii="Times New Roman" w:eastAsia="Times New Roman" w:hAnsi="Times New Roman" w:cs="Times New Roman"/>
          <w:color w:val="222222"/>
          <w:shd w:val="clear" w:color="auto" w:fill="FFFFFF"/>
          <w:lang w:val="sr-Latn-BA"/>
        </w:rPr>
        <w:t xml:space="preserve"> </w:t>
      </w:r>
      <w:r w:rsidRPr="009C389B">
        <w:rPr>
          <w:rFonts w:ascii="Times New Roman" w:eastAsia="Times New Roman" w:hAnsi="Times New Roman" w:cs="Times New Roman"/>
          <w:color w:val="222222"/>
          <w:shd w:val="clear" w:color="auto" w:fill="FFFFFF"/>
          <w:lang w:val="sr-Latn-BA"/>
        </w:rPr>
        <w:t>Рома</w:t>
      </w:r>
      <w:r w:rsidR="00BF7BC5" w:rsidRPr="009C389B">
        <w:rPr>
          <w:rFonts w:ascii="Times New Roman" w:eastAsia="Times New Roman" w:hAnsi="Times New Roman" w:cs="Times New Roman"/>
          <w:color w:val="222222"/>
          <w:shd w:val="clear" w:color="auto" w:fill="FFFFFF"/>
          <w:lang w:val="sr-Latn-BA"/>
        </w:rPr>
        <w:t xml:space="preserve"> </w:t>
      </w:r>
      <w:r w:rsidRPr="009C389B">
        <w:rPr>
          <w:rFonts w:ascii="Times New Roman" w:eastAsia="Times New Roman" w:hAnsi="Times New Roman" w:cs="Times New Roman"/>
          <w:color w:val="222222"/>
          <w:shd w:val="clear" w:color="auto" w:fill="FFFFFF"/>
          <w:lang w:val="sr-Latn-BA"/>
        </w:rPr>
        <w:t>и</w:t>
      </w:r>
      <w:r w:rsidR="00BF7BC5" w:rsidRPr="009C389B">
        <w:rPr>
          <w:rFonts w:ascii="Times New Roman" w:eastAsia="Times New Roman" w:hAnsi="Times New Roman" w:cs="Times New Roman"/>
          <w:color w:val="222222"/>
          <w:shd w:val="clear" w:color="auto" w:fill="FFFFFF"/>
          <w:lang w:val="sr-Latn-BA"/>
        </w:rPr>
        <w:t xml:space="preserve"> </w:t>
      </w:r>
      <w:r w:rsidRPr="009C389B">
        <w:rPr>
          <w:rFonts w:ascii="Times New Roman" w:eastAsia="Times New Roman" w:hAnsi="Times New Roman" w:cs="Times New Roman"/>
          <w:color w:val="222222"/>
          <w:shd w:val="clear" w:color="auto" w:fill="FFFFFF"/>
          <w:lang w:val="sr-Latn-BA"/>
        </w:rPr>
        <w:t>Ромкиња</w:t>
      </w:r>
      <w:r w:rsidR="00BF7BC5" w:rsidRPr="009C389B">
        <w:rPr>
          <w:rFonts w:ascii="Times New Roman" w:eastAsia="Times New Roman" w:hAnsi="Times New Roman" w:cs="Times New Roman"/>
          <w:color w:val="222222"/>
          <w:shd w:val="clear" w:color="auto" w:fill="FFFFFF"/>
          <w:lang w:val="sr-Latn-BA"/>
        </w:rPr>
        <w:t xml:space="preserve"> </w:t>
      </w:r>
      <w:r w:rsidRPr="009C389B">
        <w:rPr>
          <w:rFonts w:ascii="Times New Roman" w:eastAsia="Times New Roman" w:hAnsi="Times New Roman" w:cs="Times New Roman"/>
          <w:color w:val="222222"/>
          <w:shd w:val="clear" w:color="auto" w:fill="FFFFFF"/>
          <w:lang w:val="sr-Latn-BA"/>
        </w:rPr>
        <w:t>за</w:t>
      </w:r>
      <w:r w:rsidR="00BF7BC5" w:rsidRPr="009C389B">
        <w:rPr>
          <w:rFonts w:ascii="Times New Roman" w:eastAsia="Times New Roman" w:hAnsi="Times New Roman" w:cs="Times New Roman"/>
          <w:color w:val="222222"/>
          <w:shd w:val="clear" w:color="auto" w:fill="FFFFFF"/>
          <w:lang w:val="sr-Latn-BA"/>
        </w:rPr>
        <w:t xml:space="preserve"> </w:t>
      </w:r>
      <w:r w:rsidRPr="009C389B">
        <w:rPr>
          <w:rFonts w:ascii="Times New Roman" w:eastAsia="Times New Roman" w:hAnsi="Times New Roman" w:cs="Times New Roman"/>
          <w:color w:val="222222"/>
          <w:shd w:val="clear" w:color="auto" w:fill="FFFFFF"/>
          <w:lang w:val="sr-Latn-BA"/>
        </w:rPr>
        <w:t>период</w:t>
      </w:r>
      <w:r w:rsidR="00BF7BC5" w:rsidRPr="009C389B">
        <w:rPr>
          <w:rFonts w:ascii="Times New Roman" w:eastAsia="Times New Roman" w:hAnsi="Times New Roman" w:cs="Times New Roman"/>
          <w:color w:val="222222"/>
          <w:shd w:val="clear" w:color="auto" w:fill="FFFFFF"/>
          <w:lang w:val="sr-Latn-BA"/>
        </w:rPr>
        <w:t xml:space="preserve"> </w:t>
      </w:r>
      <w:r w:rsidRPr="009C389B">
        <w:rPr>
          <w:rFonts w:ascii="Times New Roman" w:eastAsia="Times New Roman" w:hAnsi="Times New Roman" w:cs="Times New Roman"/>
          <w:color w:val="222222"/>
          <w:shd w:val="clear" w:color="auto" w:fill="FFFFFF"/>
          <w:lang w:val="sr-Latn-BA"/>
        </w:rPr>
        <w:t>од</w:t>
      </w:r>
      <w:r w:rsidR="00BF7BC5" w:rsidRPr="009C389B">
        <w:rPr>
          <w:rFonts w:ascii="Times New Roman" w:eastAsia="Times New Roman" w:hAnsi="Times New Roman" w:cs="Times New Roman"/>
          <w:color w:val="222222"/>
          <w:shd w:val="clear" w:color="auto" w:fill="FFFFFF"/>
          <w:lang w:val="sr-Latn-BA"/>
        </w:rPr>
        <w:t xml:space="preserve"> 2021-2022.</w:t>
      </w:r>
    </w:p>
    <w:p w:rsidR="00046F94" w:rsidRPr="009C389B" w:rsidRDefault="0046568E" w:rsidP="00B564BB">
      <w:pPr>
        <w:ind w:left="0"/>
        <w:rPr>
          <w:rFonts w:ascii="Times New Roman" w:hAnsi="Times New Roman" w:cs="Times New Roman"/>
          <w:lang w:val="sr-Latn-BA"/>
        </w:rPr>
      </w:pPr>
      <w:r w:rsidRPr="009C389B">
        <w:rPr>
          <w:rFonts w:ascii="Times New Roman" w:hAnsi="Times New Roman" w:cs="Times New Roman"/>
          <w:lang w:val="sr-Latn-BA"/>
        </w:rPr>
        <w:t xml:space="preserve"> </w:t>
      </w:r>
    </w:p>
    <w:p w:rsidR="00046F94" w:rsidRPr="009C389B" w:rsidRDefault="00E21EDB" w:rsidP="00B564BB">
      <w:pPr>
        <w:ind w:left="0"/>
        <w:jc w:val="center"/>
        <w:rPr>
          <w:rFonts w:ascii="Times New Roman" w:hAnsi="Times New Roman" w:cs="Times New Roman"/>
          <w:lang w:val="sr-Cyrl-CS"/>
        </w:rPr>
      </w:pPr>
      <w:r w:rsidRPr="009C389B">
        <w:rPr>
          <w:rFonts w:ascii="Times New Roman" w:hAnsi="Times New Roman" w:cs="Times New Roman"/>
          <w:lang w:val="sr-Cyrl-CS"/>
        </w:rPr>
        <w:t>Члан</w:t>
      </w:r>
      <w:r w:rsidR="00BF7BC5" w:rsidRPr="009C389B">
        <w:rPr>
          <w:rFonts w:ascii="Times New Roman" w:hAnsi="Times New Roman" w:cs="Times New Roman"/>
          <w:lang w:val="sr-Cyrl-CS"/>
        </w:rPr>
        <w:t xml:space="preserve"> </w:t>
      </w:r>
      <w:r w:rsidR="00BF7BC5" w:rsidRPr="009C389B">
        <w:rPr>
          <w:rFonts w:ascii="Times New Roman" w:hAnsi="Times New Roman" w:cs="Times New Roman"/>
          <w:lang w:val="sr-Latn-BA"/>
        </w:rPr>
        <w:t>4</w:t>
      </w:r>
      <w:r w:rsidR="00046F94" w:rsidRPr="009C389B">
        <w:rPr>
          <w:rFonts w:ascii="Times New Roman" w:hAnsi="Times New Roman" w:cs="Times New Roman"/>
          <w:lang w:val="sr-Cyrl-CS"/>
        </w:rPr>
        <w:t>.</w:t>
      </w:r>
    </w:p>
    <w:p w:rsidR="00046F94" w:rsidRPr="009C389B" w:rsidRDefault="00046F94" w:rsidP="00B564BB">
      <w:pPr>
        <w:ind w:left="0"/>
        <w:jc w:val="both"/>
        <w:rPr>
          <w:rFonts w:ascii="Times New Roman" w:hAnsi="Times New Roman" w:cs="Times New Roman"/>
          <w:lang w:val="sr-Cyrl-CS"/>
        </w:rPr>
      </w:pPr>
    </w:p>
    <w:p w:rsidR="009C389B" w:rsidRPr="009C389B" w:rsidRDefault="00E21EDB" w:rsidP="009277A9">
      <w:pPr>
        <w:ind w:left="0"/>
        <w:jc w:val="both"/>
        <w:rPr>
          <w:rFonts w:ascii="Times New Roman" w:hAnsi="Times New Roman" w:cs="Times New Roman"/>
          <w:lang w:val="sr-Cyrl-CS"/>
        </w:rPr>
      </w:pPr>
      <w:r w:rsidRPr="009C389B">
        <w:rPr>
          <w:rFonts w:ascii="Times New Roman" w:hAnsi="Times New Roman" w:cs="Times New Roman"/>
          <w:lang w:val="sr-Cyrl-CS"/>
        </w:rPr>
        <w:t>Именује</w:t>
      </w:r>
      <w:r w:rsidR="00046F94" w:rsidRPr="009C389B">
        <w:rPr>
          <w:rFonts w:ascii="Times New Roman" w:hAnsi="Times New Roman" w:cs="Times New Roman"/>
          <w:lang w:val="sr-Cyrl-CS"/>
        </w:rPr>
        <w:t xml:space="preserve"> </w:t>
      </w:r>
      <w:r w:rsidRPr="009C389B">
        <w:rPr>
          <w:rFonts w:ascii="Times New Roman" w:hAnsi="Times New Roman" w:cs="Times New Roman"/>
          <w:lang w:val="sr-Cyrl-CS"/>
        </w:rPr>
        <w:t>се</w:t>
      </w:r>
      <w:r w:rsidR="00046F94" w:rsidRPr="009C389B">
        <w:rPr>
          <w:rFonts w:ascii="Times New Roman" w:hAnsi="Times New Roman" w:cs="Times New Roman"/>
          <w:lang w:val="sr-Cyrl-CS"/>
        </w:rPr>
        <w:t xml:space="preserve"> </w:t>
      </w:r>
      <w:r w:rsidR="009277A9">
        <w:rPr>
          <w:rFonts w:ascii="Times New Roman" w:hAnsi="Times New Roman" w:cs="Times New Roman"/>
          <w:lang w:val="sr-Cyrl-CS"/>
        </w:rPr>
        <w:t>радна група</w:t>
      </w:r>
      <w:r w:rsidR="00046F94" w:rsidRPr="009C389B">
        <w:rPr>
          <w:rFonts w:ascii="Times New Roman" w:hAnsi="Times New Roman" w:cs="Times New Roman"/>
          <w:lang w:val="sr-Cyrl-CS"/>
        </w:rPr>
        <w:t xml:space="preserve"> </w:t>
      </w:r>
      <w:r w:rsidRPr="009C389B">
        <w:rPr>
          <w:rFonts w:ascii="Times New Roman" w:hAnsi="Times New Roman" w:cs="Times New Roman"/>
          <w:lang w:val="sr-Cyrl-CS"/>
        </w:rPr>
        <w:t>за</w:t>
      </w:r>
      <w:r w:rsidR="00046F94" w:rsidRPr="009C389B">
        <w:rPr>
          <w:rFonts w:ascii="Times New Roman" w:hAnsi="Times New Roman" w:cs="Times New Roman"/>
          <w:lang w:val="sr-Cyrl-CS"/>
        </w:rPr>
        <w:t xml:space="preserve"> </w:t>
      </w:r>
      <w:r w:rsidR="009277A9">
        <w:rPr>
          <w:rFonts w:ascii="Times New Roman" w:hAnsi="Times New Roman" w:cs="Times New Roman"/>
          <w:lang w:val="sr-Cyrl-CS"/>
        </w:rPr>
        <w:t>израду</w:t>
      </w:r>
      <w:r w:rsidR="009C389B" w:rsidRPr="009C389B">
        <w:rPr>
          <w:rFonts w:ascii="Times New Roman" w:hAnsi="Times New Roman" w:cs="Times New Roman"/>
          <w:lang w:val="sr-Cyrl-CS"/>
        </w:rPr>
        <w:t xml:space="preserve">  ЛОКАЛНОГ АКЦИОНОГ ПЛАНА ЗА СОЦИЈАЛНО УКЉУЧИВАЊЕ РОМА И РОМКИЊА ЗА ПЕРИОД ОД 2021-2022. ГОДИНЕ  - ЖИТИШТЕ</w:t>
      </w:r>
    </w:p>
    <w:p w:rsidR="00D133E4" w:rsidRPr="009C389B" w:rsidRDefault="00D133E4" w:rsidP="00B564BB">
      <w:pPr>
        <w:ind w:left="0"/>
        <w:jc w:val="both"/>
        <w:rPr>
          <w:rFonts w:ascii="Times New Roman" w:hAnsi="Times New Roman" w:cs="Times New Roman"/>
          <w:lang w:val="sr-Latn-RS"/>
        </w:rPr>
      </w:pPr>
    </w:p>
    <w:p w:rsidR="00B21F15" w:rsidRPr="009C389B" w:rsidRDefault="00E21EDB" w:rsidP="00B564BB">
      <w:pPr>
        <w:ind w:left="0"/>
        <w:jc w:val="both"/>
        <w:rPr>
          <w:rFonts w:ascii="Times New Roman" w:eastAsiaTheme="minorEastAsia" w:hAnsi="Times New Roman" w:cs="Times New Roman"/>
          <w:lang w:val="sr-Latn-RS"/>
        </w:rPr>
      </w:pPr>
      <w:r w:rsidRPr="009C389B">
        <w:rPr>
          <w:rFonts w:ascii="Times New Roman" w:eastAsiaTheme="minorEastAsia" w:hAnsi="Times New Roman" w:cs="Times New Roman"/>
          <w:lang w:val="sr-Latn-RS"/>
        </w:rPr>
        <w:t>Координатор</w:t>
      </w:r>
      <w:r w:rsidR="00D133E4" w:rsidRPr="009C389B">
        <w:rPr>
          <w:rFonts w:ascii="Times New Roman" w:eastAsiaTheme="minorEastAsia" w:hAnsi="Times New Roman" w:cs="Times New Roman"/>
          <w:lang w:val="sr-Latn-RS"/>
        </w:rPr>
        <w:t xml:space="preserve"> </w:t>
      </w:r>
      <w:r w:rsidRPr="009C389B">
        <w:rPr>
          <w:rFonts w:ascii="Times New Roman" w:eastAsiaTheme="minorEastAsia" w:hAnsi="Times New Roman" w:cs="Times New Roman"/>
          <w:lang w:val="sr-Latn-RS"/>
        </w:rPr>
        <w:t>пројекта</w:t>
      </w:r>
      <w:r w:rsidR="001C4821" w:rsidRPr="009C389B">
        <w:rPr>
          <w:rFonts w:ascii="Times New Roman" w:eastAsiaTheme="minorEastAsia" w:hAnsi="Times New Roman" w:cs="Times New Roman"/>
          <w:lang w:val="sr-Latn-RS"/>
        </w:rPr>
        <w:t>:</w:t>
      </w:r>
    </w:p>
    <w:p w:rsidR="00D133E4" w:rsidRPr="009C389B" w:rsidRDefault="00D133E4" w:rsidP="00B564BB">
      <w:pPr>
        <w:ind w:left="0"/>
        <w:jc w:val="both"/>
        <w:rPr>
          <w:rFonts w:ascii="Times New Roman" w:hAnsi="Times New Roman" w:cs="Times New Roman"/>
          <w:lang w:val="sr-Latn-RS"/>
        </w:rPr>
      </w:pPr>
    </w:p>
    <w:p w:rsidR="00DE7926" w:rsidRPr="009C389B" w:rsidRDefault="00E21EDB" w:rsidP="00B564BB">
      <w:pPr>
        <w:pStyle w:val="ListParagraph"/>
        <w:numPr>
          <w:ilvl w:val="0"/>
          <w:numId w:val="4"/>
        </w:numPr>
        <w:spacing w:after="200" w:line="276" w:lineRule="auto"/>
        <w:ind w:left="0"/>
        <w:rPr>
          <w:rFonts w:ascii="Times New Roman" w:eastAsiaTheme="minorEastAsia" w:hAnsi="Times New Roman" w:cs="Times New Roman"/>
          <w:lang w:val="sr-Latn-RS"/>
        </w:rPr>
      </w:pPr>
      <w:r w:rsidRPr="009C389B">
        <w:rPr>
          <w:rFonts w:ascii="Times New Roman" w:eastAsiaTheme="minorEastAsia" w:hAnsi="Times New Roman" w:cs="Times New Roman"/>
          <w:lang w:val="sr-Latn-RS"/>
        </w:rPr>
        <w:t>Снежана</w:t>
      </w:r>
      <w:r w:rsidR="00AF44BF" w:rsidRPr="009C389B">
        <w:rPr>
          <w:rFonts w:ascii="Times New Roman" w:eastAsiaTheme="minorEastAsia" w:hAnsi="Times New Roman" w:cs="Times New Roman"/>
          <w:lang w:val="sr-Latn-RS"/>
        </w:rPr>
        <w:t xml:space="preserve"> </w:t>
      </w:r>
      <w:r w:rsidRPr="009C389B">
        <w:rPr>
          <w:rFonts w:ascii="Times New Roman" w:eastAsiaTheme="minorEastAsia" w:hAnsi="Times New Roman" w:cs="Times New Roman"/>
          <w:lang w:val="sr-Latn-RS"/>
        </w:rPr>
        <w:t>Лакић</w:t>
      </w:r>
      <w:r w:rsidR="00DE7926" w:rsidRPr="009C389B">
        <w:rPr>
          <w:rFonts w:ascii="Times New Roman" w:eastAsiaTheme="minorEastAsia" w:hAnsi="Times New Roman" w:cs="Times New Roman"/>
          <w:lang w:val="sr-Cyrl-RS"/>
        </w:rPr>
        <w:t>.</w:t>
      </w:r>
    </w:p>
    <w:p w:rsidR="001C4821" w:rsidRPr="009C389B" w:rsidRDefault="00E21EDB" w:rsidP="00B564BB">
      <w:pPr>
        <w:pStyle w:val="ListParagraph"/>
        <w:spacing w:after="200" w:line="276" w:lineRule="auto"/>
        <w:ind w:left="0"/>
        <w:rPr>
          <w:rFonts w:ascii="Times New Roman" w:eastAsia="Times New Roman" w:hAnsi="Times New Roman" w:cs="Times New Roman"/>
          <w:lang w:val="sr-Latn-BA"/>
        </w:rPr>
      </w:pPr>
      <w:r w:rsidRPr="009C389B">
        <w:rPr>
          <w:rFonts w:ascii="Times New Roman" w:eastAsia="Times New Roman" w:hAnsi="Times New Roman" w:cs="Times New Roman"/>
          <w:lang w:val="sr-Latn-BA"/>
        </w:rPr>
        <w:t>одговорна</w:t>
      </w:r>
      <w:r w:rsidR="00FA490A" w:rsidRPr="009C389B">
        <w:rPr>
          <w:rFonts w:ascii="Times New Roman" w:eastAsia="Times New Roman" w:hAnsi="Times New Roman" w:cs="Times New Roman"/>
          <w:lang w:val="sr-Latn-BA"/>
        </w:rPr>
        <w:t xml:space="preserve"> </w:t>
      </w:r>
      <w:r w:rsidRPr="009C389B">
        <w:rPr>
          <w:rFonts w:ascii="Times New Roman" w:eastAsia="Times New Roman" w:hAnsi="Times New Roman" w:cs="Times New Roman"/>
          <w:lang w:val="sr-Latn-BA"/>
        </w:rPr>
        <w:t>контакт</w:t>
      </w:r>
      <w:r w:rsidR="00FA490A" w:rsidRPr="009C389B">
        <w:rPr>
          <w:rFonts w:ascii="Times New Roman" w:eastAsia="Times New Roman" w:hAnsi="Times New Roman" w:cs="Times New Roman"/>
          <w:lang w:val="sr-Latn-BA"/>
        </w:rPr>
        <w:t xml:space="preserve"> </w:t>
      </w:r>
      <w:r w:rsidRPr="009C389B">
        <w:rPr>
          <w:rFonts w:ascii="Times New Roman" w:eastAsia="Times New Roman" w:hAnsi="Times New Roman" w:cs="Times New Roman"/>
          <w:lang w:val="sr-Latn-BA"/>
        </w:rPr>
        <w:t>особа</w:t>
      </w:r>
      <w:r w:rsidR="00FA490A" w:rsidRPr="009C389B">
        <w:rPr>
          <w:rFonts w:ascii="Times New Roman" w:eastAsia="Times New Roman" w:hAnsi="Times New Roman" w:cs="Times New Roman"/>
          <w:lang w:val="sr-Latn-BA"/>
        </w:rPr>
        <w:t xml:space="preserve"> </w:t>
      </w:r>
      <w:r w:rsidRPr="009C389B">
        <w:rPr>
          <w:rFonts w:ascii="Times New Roman" w:eastAsia="Times New Roman" w:hAnsi="Times New Roman" w:cs="Times New Roman"/>
          <w:lang w:val="sr-Latn-BA"/>
        </w:rPr>
        <w:t>за</w:t>
      </w:r>
      <w:r w:rsidR="00FA490A" w:rsidRPr="009C389B">
        <w:rPr>
          <w:rFonts w:ascii="Times New Roman" w:eastAsia="Times New Roman" w:hAnsi="Times New Roman" w:cs="Times New Roman"/>
          <w:lang w:val="sr-Latn-BA"/>
        </w:rPr>
        <w:t xml:space="preserve"> </w:t>
      </w:r>
      <w:r w:rsidRPr="009C389B">
        <w:rPr>
          <w:rFonts w:ascii="Times New Roman" w:eastAsia="Times New Roman" w:hAnsi="Times New Roman" w:cs="Times New Roman"/>
          <w:lang w:val="sr-Latn-BA"/>
        </w:rPr>
        <w:t>комуникацију</w:t>
      </w:r>
      <w:r w:rsidR="00FA490A" w:rsidRPr="009C389B">
        <w:rPr>
          <w:rFonts w:ascii="Times New Roman" w:eastAsia="Times New Roman" w:hAnsi="Times New Roman" w:cs="Times New Roman"/>
          <w:lang w:val="sr-Latn-BA"/>
        </w:rPr>
        <w:t xml:space="preserve"> </w:t>
      </w:r>
      <w:r w:rsidRPr="009C389B">
        <w:rPr>
          <w:rFonts w:ascii="Times New Roman" w:eastAsia="Times New Roman" w:hAnsi="Times New Roman" w:cs="Times New Roman"/>
          <w:lang w:val="sr-Latn-BA"/>
        </w:rPr>
        <w:t>и</w:t>
      </w:r>
      <w:r w:rsidR="00FA490A" w:rsidRPr="009C389B">
        <w:rPr>
          <w:rFonts w:ascii="Times New Roman" w:eastAsia="Times New Roman" w:hAnsi="Times New Roman" w:cs="Times New Roman"/>
          <w:lang w:val="sr-Latn-BA"/>
        </w:rPr>
        <w:t xml:space="preserve"> </w:t>
      </w:r>
      <w:r w:rsidRPr="009C389B">
        <w:rPr>
          <w:rFonts w:ascii="Times New Roman" w:eastAsia="Times New Roman" w:hAnsi="Times New Roman" w:cs="Times New Roman"/>
          <w:lang w:val="sr-Latn-BA"/>
        </w:rPr>
        <w:t>координацију</w:t>
      </w:r>
      <w:r w:rsidR="00FA490A" w:rsidRPr="009C389B">
        <w:rPr>
          <w:rFonts w:ascii="Times New Roman" w:eastAsia="Times New Roman" w:hAnsi="Times New Roman" w:cs="Times New Roman"/>
          <w:lang w:val="sr-Latn-BA"/>
        </w:rPr>
        <w:t xml:space="preserve"> .</w:t>
      </w:r>
    </w:p>
    <w:p w:rsidR="008A3C1C" w:rsidRPr="009C389B" w:rsidRDefault="008A3C1C" w:rsidP="00B564BB">
      <w:pPr>
        <w:pStyle w:val="ListParagraph"/>
        <w:spacing w:after="200" w:line="276" w:lineRule="auto"/>
        <w:ind w:left="0"/>
        <w:rPr>
          <w:rFonts w:ascii="Times New Roman" w:eastAsia="Times New Roman" w:hAnsi="Times New Roman" w:cs="Times New Roman"/>
          <w:lang w:val="sr-Latn-BA"/>
        </w:rPr>
      </w:pPr>
    </w:p>
    <w:p w:rsidR="00FA490A" w:rsidRPr="009C389B" w:rsidRDefault="00E21EDB" w:rsidP="00B564BB">
      <w:pPr>
        <w:pStyle w:val="ListParagraph"/>
        <w:spacing w:after="200" w:line="276" w:lineRule="auto"/>
        <w:ind w:left="0"/>
        <w:rPr>
          <w:rFonts w:ascii="Times New Roman" w:eastAsiaTheme="minorEastAsia" w:hAnsi="Times New Roman" w:cs="Times New Roman"/>
          <w:lang w:val="sr-Latn-RS"/>
        </w:rPr>
      </w:pPr>
      <w:r w:rsidRPr="009C389B">
        <w:rPr>
          <w:rFonts w:ascii="Times New Roman" w:eastAsiaTheme="minorEastAsia" w:hAnsi="Times New Roman" w:cs="Times New Roman"/>
          <w:lang w:val="sr-Latn-RS"/>
        </w:rPr>
        <w:t>Чланови</w:t>
      </w:r>
      <w:r w:rsidR="00D133E4" w:rsidRPr="009C389B">
        <w:rPr>
          <w:rFonts w:ascii="Times New Roman" w:eastAsiaTheme="minorEastAsia" w:hAnsi="Times New Roman" w:cs="Times New Roman"/>
          <w:lang w:val="sr-Latn-RS"/>
        </w:rPr>
        <w:t xml:space="preserve"> </w:t>
      </w:r>
      <w:r w:rsidRPr="009C389B">
        <w:rPr>
          <w:rFonts w:ascii="Times New Roman" w:eastAsiaTheme="minorEastAsia" w:hAnsi="Times New Roman" w:cs="Times New Roman"/>
          <w:lang w:val="sr-Latn-RS"/>
        </w:rPr>
        <w:t>тима</w:t>
      </w:r>
      <w:r w:rsidR="001C4821" w:rsidRPr="009C389B">
        <w:rPr>
          <w:rFonts w:ascii="Times New Roman" w:eastAsiaTheme="minorEastAsia" w:hAnsi="Times New Roman" w:cs="Times New Roman"/>
          <w:lang w:val="sr-Latn-RS"/>
        </w:rPr>
        <w:t>:</w:t>
      </w:r>
    </w:p>
    <w:p w:rsidR="00FA490A" w:rsidRPr="009C389B" w:rsidRDefault="00FA490A" w:rsidP="00B564BB">
      <w:pPr>
        <w:pStyle w:val="ListParagraph"/>
        <w:spacing w:after="200" w:line="276" w:lineRule="auto"/>
        <w:ind w:left="0"/>
        <w:rPr>
          <w:rFonts w:ascii="Times New Roman" w:eastAsiaTheme="minorEastAsia" w:hAnsi="Times New Roman" w:cs="Times New Roman"/>
          <w:lang w:val="sr-Latn-RS"/>
        </w:rPr>
      </w:pPr>
    </w:p>
    <w:p w:rsidR="00FA490A" w:rsidRPr="009C389B" w:rsidRDefault="00E21EDB" w:rsidP="00B564BB">
      <w:pPr>
        <w:pStyle w:val="ListParagraph"/>
        <w:numPr>
          <w:ilvl w:val="0"/>
          <w:numId w:val="4"/>
        </w:numPr>
        <w:spacing w:after="200" w:line="276" w:lineRule="auto"/>
        <w:ind w:left="0"/>
        <w:rPr>
          <w:rFonts w:ascii="Times New Roman" w:eastAsia="Times New Roman" w:hAnsi="Times New Roman" w:cs="Times New Roman"/>
          <w:lang w:val="sr-Latn-BA"/>
        </w:rPr>
      </w:pPr>
      <w:r w:rsidRPr="009C389B">
        <w:rPr>
          <w:rFonts w:ascii="Times New Roman" w:eastAsia="Times New Roman" w:hAnsi="Times New Roman" w:cs="Times New Roman"/>
          <w:lang w:val="sr-Latn-BA"/>
        </w:rPr>
        <w:t>Јелена</w:t>
      </w:r>
      <w:r w:rsidR="00FA490A" w:rsidRPr="009C389B">
        <w:rPr>
          <w:rFonts w:ascii="Times New Roman" w:eastAsia="Times New Roman" w:hAnsi="Times New Roman" w:cs="Times New Roman"/>
          <w:lang w:val="sr-Latn-BA"/>
        </w:rPr>
        <w:t xml:space="preserve"> </w:t>
      </w:r>
      <w:r w:rsidRPr="009C389B">
        <w:rPr>
          <w:rFonts w:ascii="Times New Roman" w:eastAsia="Times New Roman" w:hAnsi="Times New Roman" w:cs="Times New Roman"/>
          <w:lang w:val="sr-Latn-BA"/>
        </w:rPr>
        <w:t>Иванчевић</w:t>
      </w:r>
      <w:r w:rsidR="00FA490A" w:rsidRPr="009C389B">
        <w:rPr>
          <w:rFonts w:ascii="Times New Roman" w:eastAsia="Times New Roman" w:hAnsi="Times New Roman" w:cs="Times New Roman"/>
          <w:lang w:val="sr-Latn-BA"/>
        </w:rPr>
        <w:t xml:space="preserve">, </w:t>
      </w:r>
      <w:r w:rsidRPr="009C389B">
        <w:rPr>
          <w:rFonts w:ascii="Times New Roman" w:eastAsia="Times New Roman" w:hAnsi="Times New Roman" w:cs="Times New Roman"/>
          <w:lang w:val="sr-Latn-BA"/>
        </w:rPr>
        <w:t>представник</w:t>
      </w:r>
      <w:r w:rsidR="00FA490A" w:rsidRPr="009C389B">
        <w:rPr>
          <w:rFonts w:ascii="Times New Roman" w:eastAsia="Times New Roman" w:hAnsi="Times New Roman" w:cs="Times New Roman"/>
          <w:lang w:val="sr-Latn-BA"/>
        </w:rPr>
        <w:t>/</w:t>
      </w:r>
      <w:r w:rsidRPr="009C389B">
        <w:rPr>
          <w:rFonts w:ascii="Times New Roman" w:eastAsia="Times New Roman" w:hAnsi="Times New Roman" w:cs="Times New Roman"/>
          <w:lang w:val="sr-Latn-BA"/>
        </w:rPr>
        <w:t>ца</w:t>
      </w:r>
      <w:r w:rsidR="00FA490A" w:rsidRPr="009C389B">
        <w:rPr>
          <w:rFonts w:ascii="Times New Roman" w:eastAsia="Times New Roman" w:hAnsi="Times New Roman" w:cs="Times New Roman"/>
          <w:lang w:val="sr-Latn-BA"/>
        </w:rPr>
        <w:t xml:space="preserve"> </w:t>
      </w:r>
      <w:r w:rsidRPr="009C389B">
        <w:rPr>
          <w:rFonts w:ascii="Times New Roman" w:eastAsia="Times New Roman" w:hAnsi="Times New Roman" w:cs="Times New Roman"/>
          <w:lang w:val="sr-Latn-BA"/>
        </w:rPr>
        <w:t>Центра</w:t>
      </w:r>
      <w:r w:rsidR="00FA490A" w:rsidRPr="009C389B">
        <w:rPr>
          <w:rFonts w:ascii="Times New Roman" w:eastAsia="Times New Roman" w:hAnsi="Times New Roman" w:cs="Times New Roman"/>
          <w:lang w:val="sr-Latn-BA"/>
        </w:rPr>
        <w:t xml:space="preserve"> </w:t>
      </w:r>
      <w:r w:rsidRPr="009C389B">
        <w:rPr>
          <w:rFonts w:ascii="Times New Roman" w:eastAsia="Times New Roman" w:hAnsi="Times New Roman" w:cs="Times New Roman"/>
          <w:lang w:val="sr-Latn-BA"/>
        </w:rPr>
        <w:t>за</w:t>
      </w:r>
      <w:r w:rsidR="00FA490A" w:rsidRPr="009C389B">
        <w:rPr>
          <w:rFonts w:ascii="Times New Roman" w:eastAsia="Times New Roman" w:hAnsi="Times New Roman" w:cs="Times New Roman"/>
          <w:lang w:val="sr-Latn-BA"/>
        </w:rPr>
        <w:t xml:space="preserve"> </w:t>
      </w:r>
      <w:r w:rsidRPr="009C389B">
        <w:rPr>
          <w:rFonts w:ascii="Times New Roman" w:eastAsia="Times New Roman" w:hAnsi="Times New Roman" w:cs="Times New Roman"/>
          <w:lang w:val="sr-Latn-BA"/>
        </w:rPr>
        <w:t>социјални</w:t>
      </w:r>
      <w:r w:rsidR="00FA490A" w:rsidRPr="009C389B">
        <w:rPr>
          <w:rFonts w:ascii="Times New Roman" w:eastAsia="Times New Roman" w:hAnsi="Times New Roman" w:cs="Times New Roman"/>
          <w:lang w:val="sr-Latn-BA"/>
        </w:rPr>
        <w:t xml:space="preserve"> </w:t>
      </w:r>
      <w:r w:rsidRPr="009C389B">
        <w:rPr>
          <w:rFonts w:ascii="Times New Roman" w:eastAsia="Times New Roman" w:hAnsi="Times New Roman" w:cs="Times New Roman"/>
          <w:lang w:val="sr-Latn-BA"/>
        </w:rPr>
        <w:t>рад</w:t>
      </w:r>
      <w:r w:rsidR="00FA490A" w:rsidRPr="009C389B">
        <w:rPr>
          <w:rFonts w:ascii="Times New Roman" w:eastAsia="Times New Roman" w:hAnsi="Times New Roman" w:cs="Times New Roman"/>
          <w:lang w:val="sr-Latn-BA"/>
        </w:rPr>
        <w:t>,</w:t>
      </w:r>
    </w:p>
    <w:p w:rsidR="00FA490A" w:rsidRPr="009C389B" w:rsidRDefault="00E21EDB" w:rsidP="00B564BB">
      <w:pPr>
        <w:pStyle w:val="ListParagraph"/>
        <w:numPr>
          <w:ilvl w:val="0"/>
          <w:numId w:val="4"/>
        </w:numPr>
        <w:spacing w:after="200" w:line="276" w:lineRule="auto"/>
        <w:ind w:left="0"/>
        <w:rPr>
          <w:rFonts w:ascii="Times New Roman" w:eastAsia="Times New Roman" w:hAnsi="Times New Roman" w:cs="Times New Roman"/>
          <w:lang w:val="sr-Latn-BA"/>
        </w:rPr>
      </w:pPr>
      <w:r w:rsidRPr="009C389B">
        <w:rPr>
          <w:rFonts w:ascii="Times New Roman" w:eastAsia="Times New Roman" w:hAnsi="Times New Roman" w:cs="Times New Roman"/>
          <w:lang w:val="sr-Latn-BA"/>
        </w:rPr>
        <w:t>Дејан</w:t>
      </w:r>
      <w:r w:rsidR="00FA490A" w:rsidRPr="009C389B">
        <w:rPr>
          <w:rFonts w:ascii="Times New Roman" w:eastAsia="Times New Roman" w:hAnsi="Times New Roman" w:cs="Times New Roman"/>
          <w:lang w:val="sr-Latn-BA"/>
        </w:rPr>
        <w:t xml:space="preserve"> </w:t>
      </w:r>
      <w:r w:rsidRPr="009C389B">
        <w:rPr>
          <w:rFonts w:ascii="Times New Roman" w:eastAsia="Times New Roman" w:hAnsi="Times New Roman" w:cs="Times New Roman"/>
          <w:lang w:val="sr-Latn-BA"/>
        </w:rPr>
        <w:t>Мелар</w:t>
      </w:r>
      <w:r w:rsidR="00FA490A" w:rsidRPr="009C389B">
        <w:rPr>
          <w:rFonts w:ascii="Times New Roman" w:eastAsia="Times New Roman" w:hAnsi="Times New Roman" w:cs="Times New Roman"/>
          <w:lang w:val="sr-Latn-BA"/>
        </w:rPr>
        <w:t xml:space="preserve">, </w:t>
      </w:r>
      <w:r w:rsidRPr="009C389B">
        <w:rPr>
          <w:rFonts w:ascii="Times New Roman" w:eastAsia="Times New Roman" w:hAnsi="Times New Roman" w:cs="Times New Roman"/>
          <w:lang w:val="sr-Latn-BA"/>
        </w:rPr>
        <w:t>представник</w:t>
      </w:r>
      <w:r w:rsidR="00FA490A" w:rsidRPr="009C389B">
        <w:rPr>
          <w:rFonts w:ascii="Times New Roman" w:eastAsia="Times New Roman" w:hAnsi="Times New Roman" w:cs="Times New Roman"/>
          <w:lang w:val="sr-Latn-BA"/>
        </w:rPr>
        <w:t>/</w:t>
      </w:r>
      <w:r w:rsidRPr="009C389B">
        <w:rPr>
          <w:rFonts w:ascii="Times New Roman" w:eastAsia="Times New Roman" w:hAnsi="Times New Roman" w:cs="Times New Roman"/>
          <w:lang w:val="sr-Latn-BA"/>
        </w:rPr>
        <w:t>ца</w:t>
      </w:r>
      <w:r w:rsidR="00FA490A" w:rsidRPr="009C389B">
        <w:rPr>
          <w:rFonts w:ascii="Times New Roman" w:eastAsia="Times New Roman" w:hAnsi="Times New Roman" w:cs="Times New Roman"/>
          <w:lang w:val="sr-Latn-BA"/>
        </w:rPr>
        <w:t xml:space="preserve"> </w:t>
      </w:r>
      <w:r w:rsidRPr="009C389B">
        <w:rPr>
          <w:rFonts w:ascii="Times New Roman" w:eastAsia="Times New Roman" w:hAnsi="Times New Roman" w:cs="Times New Roman"/>
          <w:lang w:val="sr-Latn-BA"/>
        </w:rPr>
        <w:t>Националне</w:t>
      </w:r>
      <w:r w:rsidR="00FA490A" w:rsidRPr="009C389B">
        <w:rPr>
          <w:rFonts w:ascii="Times New Roman" w:eastAsia="Times New Roman" w:hAnsi="Times New Roman" w:cs="Times New Roman"/>
          <w:lang w:val="sr-Latn-BA"/>
        </w:rPr>
        <w:t xml:space="preserve"> </w:t>
      </w:r>
    </w:p>
    <w:p w:rsidR="00FA490A" w:rsidRPr="009C389B" w:rsidRDefault="00E21EDB" w:rsidP="00B564BB">
      <w:pPr>
        <w:pStyle w:val="ListParagraph"/>
        <w:spacing w:after="200" w:line="276" w:lineRule="auto"/>
        <w:ind w:left="0"/>
        <w:rPr>
          <w:rFonts w:ascii="Times New Roman" w:eastAsia="Times New Roman" w:hAnsi="Times New Roman" w:cs="Times New Roman"/>
          <w:lang w:val="sr-Latn-BA"/>
        </w:rPr>
      </w:pPr>
      <w:r w:rsidRPr="009C389B">
        <w:rPr>
          <w:rFonts w:ascii="Times New Roman" w:eastAsia="Times New Roman" w:hAnsi="Times New Roman" w:cs="Times New Roman"/>
          <w:lang w:val="sr-Latn-BA"/>
        </w:rPr>
        <w:t>службе</w:t>
      </w:r>
      <w:r w:rsidR="00FA490A" w:rsidRPr="009C389B">
        <w:rPr>
          <w:rFonts w:ascii="Times New Roman" w:eastAsia="Times New Roman" w:hAnsi="Times New Roman" w:cs="Times New Roman"/>
          <w:lang w:val="sr-Latn-BA"/>
        </w:rPr>
        <w:t xml:space="preserve"> </w:t>
      </w:r>
      <w:r w:rsidRPr="009C389B">
        <w:rPr>
          <w:rFonts w:ascii="Times New Roman" w:eastAsia="Times New Roman" w:hAnsi="Times New Roman" w:cs="Times New Roman"/>
          <w:lang w:val="sr-Latn-BA"/>
        </w:rPr>
        <w:t>за</w:t>
      </w:r>
      <w:r w:rsidR="00FA490A" w:rsidRPr="009C389B">
        <w:rPr>
          <w:rFonts w:ascii="Times New Roman" w:eastAsia="Times New Roman" w:hAnsi="Times New Roman" w:cs="Times New Roman"/>
          <w:lang w:val="sr-Latn-BA"/>
        </w:rPr>
        <w:t xml:space="preserve"> </w:t>
      </w:r>
      <w:r w:rsidRPr="009C389B">
        <w:rPr>
          <w:rFonts w:ascii="Times New Roman" w:eastAsia="Times New Roman" w:hAnsi="Times New Roman" w:cs="Times New Roman"/>
          <w:lang w:val="sr-Latn-BA"/>
        </w:rPr>
        <w:t>запошљавање</w:t>
      </w:r>
    </w:p>
    <w:p w:rsidR="008E7E4D" w:rsidRPr="009C389B" w:rsidRDefault="00E21EDB" w:rsidP="00B564BB">
      <w:pPr>
        <w:pStyle w:val="ListParagraph"/>
        <w:numPr>
          <w:ilvl w:val="0"/>
          <w:numId w:val="4"/>
        </w:numPr>
        <w:spacing w:after="200" w:line="276" w:lineRule="auto"/>
        <w:ind w:left="0"/>
        <w:rPr>
          <w:rFonts w:ascii="Times New Roman" w:eastAsia="Times New Roman" w:hAnsi="Times New Roman" w:cs="Times New Roman"/>
          <w:lang w:val="sr-Latn-BA"/>
        </w:rPr>
      </w:pPr>
      <w:r w:rsidRPr="009C389B">
        <w:rPr>
          <w:rFonts w:ascii="Times New Roman" w:eastAsia="Times New Roman" w:hAnsi="Times New Roman" w:cs="Times New Roman"/>
          <w:lang w:val="sr-Latn-BA"/>
        </w:rPr>
        <w:t>Славица</w:t>
      </w:r>
      <w:r w:rsidR="00FA490A" w:rsidRPr="009C389B">
        <w:rPr>
          <w:rFonts w:ascii="Times New Roman" w:eastAsia="Times New Roman" w:hAnsi="Times New Roman" w:cs="Times New Roman"/>
          <w:lang w:val="sr-Latn-BA"/>
        </w:rPr>
        <w:t xml:space="preserve"> </w:t>
      </w:r>
      <w:r w:rsidRPr="009C389B">
        <w:rPr>
          <w:rFonts w:ascii="Times New Roman" w:eastAsia="Times New Roman" w:hAnsi="Times New Roman" w:cs="Times New Roman"/>
          <w:lang w:val="sr-Latn-BA"/>
        </w:rPr>
        <w:t>Мрђа</w:t>
      </w:r>
      <w:r w:rsidR="00FA490A" w:rsidRPr="009C389B">
        <w:rPr>
          <w:rFonts w:ascii="Times New Roman" w:eastAsia="Times New Roman" w:hAnsi="Times New Roman" w:cs="Times New Roman"/>
          <w:lang w:val="sr-Latn-BA"/>
        </w:rPr>
        <w:t xml:space="preserve"> ,</w:t>
      </w:r>
      <w:r w:rsidRPr="009C389B">
        <w:rPr>
          <w:rFonts w:ascii="Times New Roman" w:eastAsia="Times New Roman" w:hAnsi="Times New Roman" w:cs="Times New Roman"/>
          <w:lang w:val="sr-Latn-BA"/>
        </w:rPr>
        <w:t>представник</w:t>
      </w:r>
      <w:r w:rsidR="00FA490A" w:rsidRPr="009C389B">
        <w:rPr>
          <w:rFonts w:ascii="Times New Roman" w:eastAsia="Times New Roman" w:hAnsi="Times New Roman" w:cs="Times New Roman"/>
          <w:lang w:val="sr-Latn-BA"/>
        </w:rPr>
        <w:t>/</w:t>
      </w:r>
      <w:r w:rsidRPr="009C389B">
        <w:rPr>
          <w:rFonts w:ascii="Times New Roman" w:eastAsia="Times New Roman" w:hAnsi="Times New Roman" w:cs="Times New Roman"/>
          <w:lang w:val="sr-Latn-BA"/>
        </w:rPr>
        <w:t>ца</w:t>
      </w:r>
      <w:r w:rsidR="00FA490A" w:rsidRPr="009C389B">
        <w:rPr>
          <w:rFonts w:ascii="Times New Roman" w:eastAsia="Times New Roman" w:hAnsi="Times New Roman" w:cs="Times New Roman"/>
          <w:lang w:val="sr-Latn-BA"/>
        </w:rPr>
        <w:t xml:space="preserve"> </w:t>
      </w:r>
      <w:r w:rsidRPr="009C389B">
        <w:rPr>
          <w:rFonts w:ascii="Times New Roman" w:eastAsia="Times New Roman" w:hAnsi="Times New Roman" w:cs="Times New Roman"/>
          <w:lang w:val="sr-Latn-BA"/>
        </w:rPr>
        <w:t>локалне</w:t>
      </w:r>
      <w:r w:rsidR="00FA490A" w:rsidRPr="009C389B">
        <w:rPr>
          <w:rFonts w:ascii="Times New Roman" w:eastAsia="Times New Roman" w:hAnsi="Times New Roman" w:cs="Times New Roman"/>
          <w:lang w:val="sr-Latn-BA"/>
        </w:rPr>
        <w:t xml:space="preserve"> </w:t>
      </w:r>
      <w:r w:rsidRPr="009C389B">
        <w:rPr>
          <w:rFonts w:ascii="Times New Roman" w:eastAsia="Times New Roman" w:hAnsi="Times New Roman" w:cs="Times New Roman"/>
          <w:lang w:val="sr-Latn-BA"/>
        </w:rPr>
        <w:t>организације</w:t>
      </w:r>
      <w:r w:rsidR="00FA490A" w:rsidRPr="009C389B">
        <w:rPr>
          <w:rFonts w:ascii="Times New Roman" w:eastAsia="Times New Roman" w:hAnsi="Times New Roman" w:cs="Times New Roman"/>
          <w:lang w:val="sr-Latn-BA"/>
        </w:rPr>
        <w:t xml:space="preserve"> </w:t>
      </w:r>
      <w:r w:rsidRPr="009C389B">
        <w:rPr>
          <w:rFonts w:ascii="Times New Roman" w:eastAsia="Times New Roman" w:hAnsi="Times New Roman" w:cs="Times New Roman"/>
          <w:lang w:val="sr-Latn-BA"/>
        </w:rPr>
        <w:t>цивилног</w:t>
      </w:r>
      <w:r w:rsidR="00FA490A" w:rsidRPr="009C389B">
        <w:rPr>
          <w:rFonts w:ascii="Times New Roman" w:eastAsia="Times New Roman" w:hAnsi="Times New Roman" w:cs="Times New Roman"/>
          <w:lang w:val="sr-Latn-BA"/>
        </w:rPr>
        <w:t xml:space="preserve"> </w:t>
      </w:r>
      <w:r w:rsidRPr="009C389B">
        <w:rPr>
          <w:rFonts w:ascii="Times New Roman" w:eastAsia="Times New Roman" w:hAnsi="Times New Roman" w:cs="Times New Roman"/>
          <w:lang w:val="sr-Latn-BA"/>
        </w:rPr>
        <w:t>друштва</w:t>
      </w:r>
      <w:r w:rsidR="00FA490A" w:rsidRPr="009C389B">
        <w:rPr>
          <w:rFonts w:ascii="Times New Roman" w:eastAsia="Times New Roman" w:hAnsi="Times New Roman" w:cs="Times New Roman"/>
          <w:lang w:val="sr-Latn-BA"/>
        </w:rPr>
        <w:t xml:space="preserve"> </w:t>
      </w:r>
      <w:r w:rsidRPr="009C389B">
        <w:rPr>
          <w:rFonts w:ascii="Times New Roman" w:eastAsia="Times New Roman" w:hAnsi="Times New Roman" w:cs="Times New Roman"/>
          <w:lang w:val="sr-Latn-BA"/>
        </w:rPr>
        <w:t>која</w:t>
      </w:r>
      <w:r w:rsidR="00FA490A" w:rsidRPr="009C389B">
        <w:rPr>
          <w:rFonts w:ascii="Times New Roman" w:eastAsia="Times New Roman" w:hAnsi="Times New Roman" w:cs="Times New Roman"/>
          <w:lang w:val="sr-Latn-BA"/>
        </w:rPr>
        <w:t xml:space="preserve"> </w:t>
      </w:r>
      <w:r w:rsidRPr="009C389B">
        <w:rPr>
          <w:rFonts w:ascii="Times New Roman" w:eastAsia="Times New Roman" w:hAnsi="Times New Roman" w:cs="Times New Roman"/>
          <w:lang w:val="sr-Latn-BA"/>
        </w:rPr>
        <w:t>се</w:t>
      </w:r>
      <w:r w:rsidR="00FA490A" w:rsidRPr="009C389B">
        <w:rPr>
          <w:rFonts w:ascii="Times New Roman" w:eastAsia="Times New Roman" w:hAnsi="Times New Roman" w:cs="Times New Roman"/>
          <w:lang w:val="sr-Latn-BA"/>
        </w:rPr>
        <w:t xml:space="preserve"> </w:t>
      </w:r>
      <w:r w:rsidRPr="009C389B">
        <w:rPr>
          <w:rFonts w:ascii="Times New Roman" w:eastAsia="Times New Roman" w:hAnsi="Times New Roman" w:cs="Times New Roman"/>
          <w:lang w:val="sr-Latn-BA"/>
        </w:rPr>
        <w:t>бави</w:t>
      </w:r>
      <w:r w:rsidR="00FA490A" w:rsidRPr="009C389B">
        <w:rPr>
          <w:rFonts w:ascii="Times New Roman" w:eastAsia="Times New Roman" w:hAnsi="Times New Roman" w:cs="Times New Roman"/>
          <w:lang w:val="sr-Latn-BA"/>
        </w:rPr>
        <w:t xml:space="preserve">  </w:t>
      </w:r>
      <w:r w:rsidRPr="009C389B">
        <w:rPr>
          <w:rFonts w:ascii="Times New Roman" w:eastAsia="Times New Roman" w:hAnsi="Times New Roman" w:cs="Times New Roman"/>
          <w:lang w:val="sr-Latn-BA"/>
        </w:rPr>
        <w:t>Инклузијом</w:t>
      </w:r>
      <w:r w:rsidR="00FA490A" w:rsidRPr="009C389B">
        <w:rPr>
          <w:rFonts w:ascii="Times New Roman" w:eastAsia="Times New Roman" w:hAnsi="Times New Roman" w:cs="Times New Roman"/>
          <w:lang w:val="sr-Latn-BA"/>
        </w:rPr>
        <w:t>.</w:t>
      </w:r>
    </w:p>
    <w:p w:rsidR="00FA490A" w:rsidRPr="009C389B" w:rsidRDefault="00E21EDB" w:rsidP="00B564BB">
      <w:pPr>
        <w:pStyle w:val="ListParagraph"/>
        <w:numPr>
          <w:ilvl w:val="0"/>
          <w:numId w:val="4"/>
        </w:numPr>
        <w:spacing w:after="200" w:line="276" w:lineRule="auto"/>
        <w:ind w:left="0"/>
        <w:rPr>
          <w:rFonts w:ascii="Times New Roman" w:eastAsia="Times New Roman" w:hAnsi="Times New Roman" w:cs="Times New Roman"/>
          <w:lang w:val="sr-Latn-BA"/>
        </w:rPr>
      </w:pPr>
      <w:r w:rsidRPr="009C389B">
        <w:rPr>
          <w:rFonts w:ascii="Times New Roman" w:eastAsia="Times New Roman" w:hAnsi="Times New Roman" w:cs="Times New Roman"/>
          <w:lang w:val="sr-Latn-BA"/>
        </w:rPr>
        <w:t>Драгана</w:t>
      </w:r>
      <w:r w:rsidR="00FA490A" w:rsidRPr="009C389B">
        <w:rPr>
          <w:rFonts w:ascii="Times New Roman" w:eastAsia="Times New Roman" w:hAnsi="Times New Roman" w:cs="Times New Roman"/>
          <w:lang w:val="sr-Latn-BA"/>
        </w:rPr>
        <w:t xml:space="preserve"> </w:t>
      </w:r>
      <w:r w:rsidRPr="009C389B">
        <w:rPr>
          <w:rFonts w:ascii="Times New Roman" w:eastAsia="Times New Roman" w:hAnsi="Times New Roman" w:cs="Times New Roman"/>
          <w:lang w:val="sr-Latn-BA"/>
        </w:rPr>
        <w:t>Петковић</w:t>
      </w:r>
      <w:r w:rsidR="00FA490A" w:rsidRPr="009C389B">
        <w:rPr>
          <w:rFonts w:ascii="Times New Roman" w:eastAsia="Times New Roman" w:hAnsi="Times New Roman" w:cs="Times New Roman"/>
          <w:lang w:val="sr-Latn-BA"/>
        </w:rPr>
        <w:t xml:space="preserve"> , </w:t>
      </w:r>
      <w:r w:rsidRPr="009C389B">
        <w:rPr>
          <w:rFonts w:ascii="Times New Roman" w:eastAsia="Times New Roman" w:hAnsi="Times New Roman" w:cs="Times New Roman"/>
          <w:lang w:val="sr-Latn-BA"/>
        </w:rPr>
        <w:t>Представник</w:t>
      </w:r>
      <w:r w:rsidR="00FA490A" w:rsidRPr="009C389B">
        <w:rPr>
          <w:rFonts w:ascii="Times New Roman" w:eastAsia="Times New Roman" w:hAnsi="Times New Roman" w:cs="Times New Roman"/>
          <w:lang w:val="sr-Latn-BA"/>
        </w:rPr>
        <w:t xml:space="preserve"> </w:t>
      </w:r>
      <w:r w:rsidRPr="009C389B">
        <w:rPr>
          <w:rFonts w:ascii="Times New Roman" w:eastAsia="Times New Roman" w:hAnsi="Times New Roman" w:cs="Times New Roman"/>
          <w:lang w:val="sr-Latn-BA"/>
        </w:rPr>
        <w:t>канцаларије</w:t>
      </w:r>
      <w:r w:rsidR="00FA490A" w:rsidRPr="009C389B">
        <w:rPr>
          <w:rFonts w:ascii="Times New Roman" w:eastAsia="Times New Roman" w:hAnsi="Times New Roman" w:cs="Times New Roman"/>
          <w:lang w:val="sr-Latn-BA"/>
        </w:rPr>
        <w:t xml:space="preserve"> </w:t>
      </w:r>
      <w:r w:rsidRPr="009C389B">
        <w:rPr>
          <w:rFonts w:ascii="Times New Roman" w:eastAsia="Times New Roman" w:hAnsi="Times New Roman" w:cs="Times New Roman"/>
          <w:lang w:val="sr-Latn-BA"/>
        </w:rPr>
        <w:t>за</w:t>
      </w:r>
      <w:r w:rsidR="00FA490A" w:rsidRPr="009C389B">
        <w:rPr>
          <w:rFonts w:ascii="Times New Roman" w:eastAsia="Times New Roman" w:hAnsi="Times New Roman" w:cs="Times New Roman"/>
          <w:lang w:val="sr-Latn-BA"/>
        </w:rPr>
        <w:t xml:space="preserve"> </w:t>
      </w:r>
      <w:r w:rsidRPr="009C389B">
        <w:rPr>
          <w:rFonts w:ascii="Times New Roman" w:eastAsia="Times New Roman" w:hAnsi="Times New Roman" w:cs="Times New Roman"/>
          <w:lang w:val="sr-Latn-BA"/>
        </w:rPr>
        <w:t>смањње</w:t>
      </w:r>
      <w:r w:rsidR="00FA490A" w:rsidRPr="009C389B">
        <w:rPr>
          <w:rFonts w:ascii="Times New Roman" w:eastAsia="Times New Roman" w:hAnsi="Times New Roman" w:cs="Times New Roman"/>
          <w:lang w:val="sr-Latn-BA"/>
        </w:rPr>
        <w:t xml:space="preserve"> </w:t>
      </w:r>
      <w:r w:rsidRPr="009C389B">
        <w:rPr>
          <w:rFonts w:ascii="Times New Roman" w:eastAsia="Times New Roman" w:hAnsi="Times New Roman" w:cs="Times New Roman"/>
          <w:lang w:val="sr-Latn-BA"/>
        </w:rPr>
        <w:t>сиромаштва</w:t>
      </w:r>
      <w:r w:rsidR="00FA490A" w:rsidRPr="009C389B">
        <w:rPr>
          <w:rFonts w:ascii="Times New Roman" w:eastAsia="Times New Roman" w:hAnsi="Times New Roman" w:cs="Times New Roman"/>
          <w:lang w:val="sr-Latn-BA"/>
        </w:rPr>
        <w:t>.</w:t>
      </w:r>
    </w:p>
    <w:p w:rsidR="00FA490A" w:rsidRPr="009C389B" w:rsidRDefault="00E21EDB" w:rsidP="00B564BB">
      <w:pPr>
        <w:pStyle w:val="ListParagraph"/>
        <w:numPr>
          <w:ilvl w:val="0"/>
          <w:numId w:val="4"/>
        </w:numPr>
        <w:spacing w:after="200" w:line="276" w:lineRule="auto"/>
        <w:ind w:left="0"/>
        <w:rPr>
          <w:rFonts w:ascii="Times New Roman" w:eastAsia="Times New Roman" w:hAnsi="Times New Roman" w:cs="Times New Roman"/>
          <w:lang w:val="sr-Latn-BA"/>
        </w:rPr>
      </w:pPr>
      <w:r w:rsidRPr="009C389B">
        <w:rPr>
          <w:rFonts w:ascii="Times New Roman" w:eastAsia="Times New Roman" w:hAnsi="Times New Roman" w:cs="Times New Roman"/>
          <w:lang w:val="sr-Latn-BA"/>
        </w:rPr>
        <w:t>Дајана</w:t>
      </w:r>
      <w:r w:rsidR="00FA490A" w:rsidRPr="009C389B">
        <w:rPr>
          <w:rFonts w:ascii="Times New Roman" w:eastAsia="Times New Roman" w:hAnsi="Times New Roman" w:cs="Times New Roman"/>
          <w:lang w:val="sr-Latn-BA"/>
        </w:rPr>
        <w:t xml:space="preserve"> </w:t>
      </w:r>
      <w:r w:rsidRPr="009C389B">
        <w:rPr>
          <w:rFonts w:ascii="Times New Roman" w:eastAsia="Times New Roman" w:hAnsi="Times New Roman" w:cs="Times New Roman"/>
          <w:lang w:val="sr-Latn-BA"/>
        </w:rPr>
        <w:t>Буре</w:t>
      </w:r>
      <w:r w:rsidR="00FA490A" w:rsidRPr="009C389B">
        <w:rPr>
          <w:rFonts w:ascii="Times New Roman" w:eastAsia="Times New Roman" w:hAnsi="Times New Roman" w:cs="Times New Roman"/>
          <w:lang w:val="sr-Latn-BA"/>
        </w:rPr>
        <w:t xml:space="preserve">, </w:t>
      </w:r>
      <w:r w:rsidRPr="009C389B">
        <w:rPr>
          <w:rFonts w:ascii="Times New Roman" w:eastAsia="Times New Roman" w:hAnsi="Times New Roman" w:cs="Times New Roman"/>
          <w:lang w:val="sr-Latn-BA"/>
        </w:rPr>
        <w:t>члан</w:t>
      </w:r>
      <w:r w:rsidR="00FA490A" w:rsidRPr="009C389B">
        <w:rPr>
          <w:rFonts w:ascii="Times New Roman" w:eastAsia="Times New Roman" w:hAnsi="Times New Roman" w:cs="Times New Roman"/>
          <w:lang w:val="sr-Latn-BA"/>
        </w:rPr>
        <w:t xml:space="preserve"> </w:t>
      </w:r>
      <w:r w:rsidRPr="009C389B">
        <w:rPr>
          <w:rFonts w:ascii="Times New Roman" w:eastAsia="Times New Roman" w:hAnsi="Times New Roman" w:cs="Times New Roman"/>
          <w:lang w:val="sr-Latn-BA"/>
        </w:rPr>
        <w:t>Општинског</w:t>
      </w:r>
      <w:r w:rsidR="00FA490A" w:rsidRPr="009C389B">
        <w:rPr>
          <w:rFonts w:ascii="Times New Roman" w:eastAsia="Times New Roman" w:hAnsi="Times New Roman" w:cs="Times New Roman"/>
          <w:lang w:val="sr-Latn-BA"/>
        </w:rPr>
        <w:t xml:space="preserve"> </w:t>
      </w:r>
      <w:r w:rsidRPr="009C389B">
        <w:rPr>
          <w:rFonts w:ascii="Times New Roman" w:eastAsia="Times New Roman" w:hAnsi="Times New Roman" w:cs="Times New Roman"/>
          <w:lang w:val="sr-Latn-BA"/>
        </w:rPr>
        <w:t>већа</w:t>
      </w:r>
      <w:r w:rsidR="00FA490A" w:rsidRPr="009C389B">
        <w:rPr>
          <w:rFonts w:ascii="Times New Roman" w:eastAsia="Times New Roman" w:hAnsi="Times New Roman" w:cs="Times New Roman"/>
          <w:lang w:val="sr-Latn-BA"/>
        </w:rPr>
        <w:t xml:space="preserve"> </w:t>
      </w:r>
    </w:p>
    <w:p w:rsidR="00FA490A" w:rsidRPr="009C389B" w:rsidRDefault="00E21EDB" w:rsidP="00B564BB">
      <w:pPr>
        <w:pStyle w:val="ListParagraph"/>
        <w:numPr>
          <w:ilvl w:val="0"/>
          <w:numId w:val="4"/>
        </w:numPr>
        <w:spacing w:after="200" w:line="276" w:lineRule="auto"/>
        <w:ind w:left="0"/>
        <w:rPr>
          <w:rFonts w:ascii="Times New Roman" w:eastAsia="Times New Roman" w:hAnsi="Times New Roman" w:cs="Times New Roman"/>
          <w:lang w:val="sr-Latn-BA"/>
        </w:rPr>
      </w:pPr>
      <w:r w:rsidRPr="009C389B">
        <w:rPr>
          <w:rFonts w:ascii="Times New Roman" w:eastAsia="Times New Roman" w:hAnsi="Times New Roman" w:cs="Times New Roman"/>
          <w:lang w:val="sr-Latn-BA"/>
        </w:rPr>
        <w:t>Андреј</w:t>
      </w:r>
      <w:r w:rsidR="00FA490A" w:rsidRPr="009C389B">
        <w:rPr>
          <w:rFonts w:ascii="Times New Roman" w:eastAsia="Times New Roman" w:hAnsi="Times New Roman" w:cs="Times New Roman"/>
          <w:lang w:val="sr-Latn-BA"/>
        </w:rPr>
        <w:t xml:space="preserve"> </w:t>
      </w:r>
      <w:r w:rsidRPr="009C389B">
        <w:rPr>
          <w:rFonts w:ascii="Times New Roman" w:eastAsia="Times New Roman" w:hAnsi="Times New Roman" w:cs="Times New Roman"/>
          <w:lang w:val="sr-Latn-BA"/>
        </w:rPr>
        <w:t>Амиџић</w:t>
      </w:r>
      <w:r w:rsidR="00FA490A" w:rsidRPr="009C389B">
        <w:rPr>
          <w:rFonts w:ascii="Times New Roman" w:eastAsia="Times New Roman" w:hAnsi="Times New Roman" w:cs="Times New Roman"/>
          <w:lang w:val="sr-Latn-BA"/>
        </w:rPr>
        <w:t xml:space="preserve"> , </w:t>
      </w:r>
      <w:r w:rsidRPr="009C389B">
        <w:rPr>
          <w:rFonts w:ascii="Times New Roman" w:eastAsia="Times New Roman" w:hAnsi="Times New Roman" w:cs="Times New Roman"/>
          <w:lang w:val="sr-Latn-BA"/>
        </w:rPr>
        <w:t>прдставник</w:t>
      </w:r>
      <w:r w:rsidR="00FA490A" w:rsidRPr="009C389B">
        <w:rPr>
          <w:rFonts w:ascii="Times New Roman" w:eastAsia="Times New Roman" w:hAnsi="Times New Roman" w:cs="Times New Roman"/>
          <w:lang w:val="sr-Latn-BA"/>
        </w:rPr>
        <w:t xml:space="preserve"> </w:t>
      </w:r>
      <w:r w:rsidRPr="009C389B">
        <w:rPr>
          <w:rFonts w:ascii="Times New Roman" w:eastAsia="Times New Roman" w:hAnsi="Times New Roman" w:cs="Times New Roman"/>
          <w:lang w:val="sr-Latn-BA"/>
        </w:rPr>
        <w:t>одељења</w:t>
      </w:r>
      <w:r w:rsidR="00FA490A" w:rsidRPr="009C389B">
        <w:rPr>
          <w:rFonts w:ascii="Times New Roman" w:eastAsia="Times New Roman" w:hAnsi="Times New Roman" w:cs="Times New Roman"/>
          <w:lang w:val="sr-Latn-BA"/>
        </w:rPr>
        <w:t xml:space="preserve"> </w:t>
      </w:r>
      <w:r w:rsidRPr="009C389B">
        <w:rPr>
          <w:rFonts w:ascii="Times New Roman" w:eastAsia="Times New Roman" w:hAnsi="Times New Roman" w:cs="Times New Roman"/>
          <w:lang w:val="sr-Latn-BA"/>
        </w:rPr>
        <w:t>за</w:t>
      </w:r>
      <w:r w:rsidR="00FA490A" w:rsidRPr="009C389B">
        <w:rPr>
          <w:rFonts w:ascii="Times New Roman" w:eastAsia="Times New Roman" w:hAnsi="Times New Roman" w:cs="Times New Roman"/>
          <w:lang w:val="sr-Latn-BA"/>
        </w:rPr>
        <w:t xml:space="preserve"> </w:t>
      </w:r>
      <w:r w:rsidRPr="009C389B">
        <w:rPr>
          <w:rFonts w:ascii="Times New Roman" w:eastAsia="Times New Roman" w:hAnsi="Times New Roman" w:cs="Times New Roman"/>
          <w:lang w:val="sr-Latn-BA"/>
        </w:rPr>
        <w:t>финансије</w:t>
      </w:r>
      <w:r w:rsidR="00FA490A" w:rsidRPr="009C389B">
        <w:rPr>
          <w:rFonts w:ascii="Times New Roman" w:eastAsia="Times New Roman" w:hAnsi="Times New Roman" w:cs="Times New Roman"/>
          <w:lang w:val="sr-Latn-BA"/>
        </w:rPr>
        <w:t>.</w:t>
      </w:r>
    </w:p>
    <w:p w:rsidR="00B016AC" w:rsidRPr="009C389B" w:rsidRDefault="00E21EDB" w:rsidP="00B564BB">
      <w:pPr>
        <w:pStyle w:val="ListParagraph"/>
        <w:numPr>
          <w:ilvl w:val="0"/>
          <w:numId w:val="4"/>
        </w:numPr>
        <w:spacing w:after="200" w:line="276" w:lineRule="auto"/>
        <w:ind w:left="0"/>
        <w:rPr>
          <w:rFonts w:ascii="Times New Roman" w:eastAsia="Times New Roman" w:hAnsi="Times New Roman" w:cs="Times New Roman"/>
          <w:lang w:val="sr-Latn-BA"/>
        </w:rPr>
      </w:pPr>
      <w:r w:rsidRPr="009C389B">
        <w:rPr>
          <w:rFonts w:ascii="Times New Roman" w:eastAsia="Times New Roman" w:hAnsi="Times New Roman" w:cs="Times New Roman"/>
          <w:lang w:val="sr-Latn-BA"/>
        </w:rPr>
        <w:t>Снежана</w:t>
      </w:r>
      <w:r w:rsidR="005C2A75" w:rsidRPr="009C389B">
        <w:rPr>
          <w:rFonts w:ascii="Times New Roman" w:eastAsia="Times New Roman" w:hAnsi="Times New Roman" w:cs="Times New Roman"/>
          <w:lang w:val="sr-Latn-BA"/>
        </w:rPr>
        <w:t xml:space="preserve"> </w:t>
      </w:r>
      <w:r w:rsidRPr="009C389B">
        <w:rPr>
          <w:rFonts w:ascii="Times New Roman" w:eastAsia="Times New Roman" w:hAnsi="Times New Roman" w:cs="Times New Roman"/>
          <w:lang w:val="sr-Latn-BA"/>
        </w:rPr>
        <w:t>Мајкић</w:t>
      </w:r>
      <w:r w:rsidR="005C2A75" w:rsidRPr="009C389B">
        <w:rPr>
          <w:rFonts w:ascii="Times New Roman" w:eastAsia="Times New Roman" w:hAnsi="Times New Roman" w:cs="Times New Roman"/>
          <w:lang w:val="sr-Latn-BA"/>
        </w:rPr>
        <w:t xml:space="preserve"> , </w:t>
      </w:r>
      <w:r w:rsidRPr="009C389B">
        <w:rPr>
          <w:rFonts w:ascii="Times New Roman" w:eastAsia="Times New Roman" w:hAnsi="Times New Roman" w:cs="Times New Roman"/>
          <w:lang w:val="sr-Latn-BA"/>
        </w:rPr>
        <w:t>представник</w:t>
      </w:r>
      <w:r w:rsidR="005C2A75" w:rsidRPr="009C389B">
        <w:rPr>
          <w:rFonts w:ascii="Times New Roman" w:eastAsia="Times New Roman" w:hAnsi="Times New Roman" w:cs="Times New Roman"/>
          <w:lang w:val="sr-Latn-BA"/>
        </w:rPr>
        <w:t xml:space="preserve"> </w:t>
      </w:r>
      <w:r w:rsidRPr="009C389B">
        <w:rPr>
          <w:rFonts w:ascii="Times New Roman" w:eastAsia="Times New Roman" w:hAnsi="Times New Roman" w:cs="Times New Roman"/>
          <w:lang w:val="sr-Latn-BA"/>
        </w:rPr>
        <w:t>школског</w:t>
      </w:r>
      <w:r w:rsidR="005C2A75" w:rsidRPr="009C389B">
        <w:rPr>
          <w:rFonts w:ascii="Times New Roman" w:eastAsia="Times New Roman" w:hAnsi="Times New Roman" w:cs="Times New Roman"/>
          <w:lang w:val="sr-Latn-BA"/>
        </w:rPr>
        <w:t xml:space="preserve"> </w:t>
      </w:r>
      <w:r w:rsidRPr="009C389B">
        <w:rPr>
          <w:rFonts w:ascii="Times New Roman" w:eastAsia="Times New Roman" w:hAnsi="Times New Roman" w:cs="Times New Roman"/>
          <w:lang w:val="sr-Latn-BA"/>
        </w:rPr>
        <w:t>центра</w:t>
      </w:r>
      <w:r w:rsidR="005C2A75" w:rsidRPr="009C389B">
        <w:rPr>
          <w:rFonts w:ascii="Times New Roman" w:eastAsia="Times New Roman" w:hAnsi="Times New Roman" w:cs="Times New Roman"/>
          <w:lang w:val="sr-Latn-BA"/>
        </w:rPr>
        <w:t>.</w:t>
      </w:r>
    </w:p>
    <w:p w:rsidR="00046F94" w:rsidRPr="003C4E3E" w:rsidRDefault="00E21EDB" w:rsidP="00B564BB">
      <w:pPr>
        <w:pStyle w:val="ListParagraph"/>
        <w:numPr>
          <w:ilvl w:val="0"/>
          <w:numId w:val="4"/>
        </w:numPr>
        <w:spacing w:after="200" w:line="276" w:lineRule="auto"/>
        <w:ind w:left="0"/>
        <w:rPr>
          <w:rFonts w:ascii="Times New Roman" w:eastAsia="Times New Roman" w:hAnsi="Times New Roman" w:cs="Times New Roman"/>
          <w:lang w:val="sr-Latn-BA"/>
        </w:rPr>
      </w:pPr>
      <w:r w:rsidRPr="009C389B">
        <w:rPr>
          <w:rFonts w:ascii="Times New Roman" w:eastAsia="Times New Roman" w:hAnsi="Times New Roman" w:cs="Times New Roman"/>
          <w:lang w:val="sr-Latn-BA"/>
        </w:rPr>
        <w:t>Зденка</w:t>
      </w:r>
      <w:r w:rsidR="00BE2A8D" w:rsidRPr="009C389B">
        <w:rPr>
          <w:rFonts w:ascii="Times New Roman" w:eastAsia="Times New Roman" w:hAnsi="Times New Roman" w:cs="Times New Roman"/>
          <w:lang w:val="sr-Latn-BA"/>
        </w:rPr>
        <w:t xml:space="preserve"> </w:t>
      </w:r>
      <w:r w:rsidRPr="009C389B">
        <w:rPr>
          <w:rFonts w:ascii="Times New Roman" w:eastAsia="Times New Roman" w:hAnsi="Times New Roman" w:cs="Times New Roman"/>
          <w:lang w:val="sr-Latn-BA"/>
        </w:rPr>
        <w:t>Деспот</w:t>
      </w:r>
      <w:r w:rsidR="005C2A75" w:rsidRPr="009C389B">
        <w:rPr>
          <w:rFonts w:ascii="Times New Roman" w:eastAsia="Times New Roman" w:hAnsi="Times New Roman" w:cs="Times New Roman"/>
          <w:lang w:val="sr-Latn-BA"/>
        </w:rPr>
        <w:t xml:space="preserve"> ,</w:t>
      </w:r>
      <w:r w:rsidR="003C4E3E">
        <w:rPr>
          <w:rFonts w:ascii="Times New Roman" w:eastAsia="Times New Roman" w:hAnsi="Times New Roman" w:cs="Times New Roman"/>
          <w:lang w:val="sr-Cyrl-RS"/>
        </w:rPr>
        <w:t xml:space="preserve"> </w:t>
      </w:r>
      <w:r w:rsidRPr="009C389B">
        <w:rPr>
          <w:rFonts w:ascii="Times New Roman" w:eastAsia="Times New Roman" w:hAnsi="Times New Roman" w:cs="Times New Roman"/>
          <w:lang w:val="sr-Latn-BA"/>
        </w:rPr>
        <w:t>представник</w:t>
      </w:r>
      <w:r w:rsidR="00BE2A8D" w:rsidRPr="009C389B">
        <w:rPr>
          <w:rFonts w:ascii="Times New Roman" w:eastAsia="Times New Roman" w:hAnsi="Times New Roman" w:cs="Times New Roman"/>
          <w:lang w:val="sr-Latn-BA"/>
        </w:rPr>
        <w:t xml:space="preserve"> </w:t>
      </w:r>
      <w:r w:rsidRPr="009C389B">
        <w:rPr>
          <w:rFonts w:ascii="Times New Roman" w:eastAsia="Times New Roman" w:hAnsi="Times New Roman" w:cs="Times New Roman"/>
          <w:lang w:val="sr-Latn-BA"/>
        </w:rPr>
        <w:t>здравства</w:t>
      </w:r>
      <w:r w:rsidR="003C4E3E">
        <w:rPr>
          <w:rFonts w:ascii="Times New Roman" w:eastAsia="Times New Roman" w:hAnsi="Times New Roman" w:cs="Times New Roman"/>
          <w:lang w:val="sr-Cyrl-RS"/>
        </w:rPr>
        <w:t>,</w:t>
      </w:r>
    </w:p>
    <w:p w:rsidR="003C4E3E" w:rsidRPr="009C389B" w:rsidRDefault="003C4E3E" w:rsidP="00B564BB">
      <w:pPr>
        <w:pStyle w:val="ListParagraph"/>
        <w:numPr>
          <w:ilvl w:val="0"/>
          <w:numId w:val="4"/>
        </w:numPr>
        <w:spacing w:after="200" w:line="276" w:lineRule="auto"/>
        <w:ind w:left="0"/>
        <w:rPr>
          <w:rFonts w:ascii="Times New Roman" w:eastAsia="Times New Roman" w:hAnsi="Times New Roman" w:cs="Times New Roman"/>
          <w:lang w:val="sr-Latn-BA"/>
        </w:rPr>
      </w:pPr>
      <w:r>
        <w:rPr>
          <w:rFonts w:ascii="Times New Roman" w:eastAsia="Times New Roman" w:hAnsi="Times New Roman" w:cs="Times New Roman"/>
          <w:lang w:val="sr-Cyrl-RS"/>
        </w:rPr>
        <w:t>Зоран Николић,  представник Савета за међунационалне односе СО Житиште</w:t>
      </w:r>
    </w:p>
    <w:p w:rsidR="00BF7BC5" w:rsidRPr="009C389B" w:rsidRDefault="00BF7BC5" w:rsidP="00B564BB">
      <w:pPr>
        <w:pStyle w:val="ListParagraph"/>
        <w:spacing w:after="200" w:line="276" w:lineRule="auto"/>
        <w:ind w:left="0"/>
        <w:rPr>
          <w:rFonts w:ascii="Times New Roman" w:eastAsiaTheme="minorEastAsia" w:hAnsi="Times New Roman" w:cs="Times New Roman"/>
          <w:lang w:val="sr-Latn-RS"/>
        </w:rPr>
      </w:pPr>
    </w:p>
    <w:p w:rsidR="00046F94" w:rsidRPr="009C389B" w:rsidRDefault="00046F94" w:rsidP="00B564BB">
      <w:pPr>
        <w:ind w:left="0"/>
        <w:jc w:val="both"/>
        <w:rPr>
          <w:rFonts w:ascii="Times New Roman" w:hAnsi="Times New Roman" w:cs="Times New Roman"/>
          <w:lang w:val="sr-Cyrl-CS"/>
        </w:rPr>
      </w:pPr>
    </w:p>
    <w:p w:rsidR="00046F94" w:rsidRPr="009C389B" w:rsidRDefault="00E21EDB" w:rsidP="00B564BB">
      <w:pPr>
        <w:ind w:left="0"/>
        <w:jc w:val="center"/>
        <w:rPr>
          <w:rFonts w:ascii="Times New Roman" w:hAnsi="Times New Roman" w:cs="Times New Roman"/>
          <w:lang w:val="sr-Latn-RS"/>
        </w:rPr>
      </w:pPr>
      <w:r w:rsidRPr="009C389B">
        <w:rPr>
          <w:rFonts w:ascii="Times New Roman" w:hAnsi="Times New Roman" w:cs="Times New Roman"/>
          <w:lang w:val="sr-Cyrl-CS"/>
        </w:rPr>
        <w:lastRenderedPageBreak/>
        <w:t>Члан</w:t>
      </w:r>
      <w:r w:rsidR="00530225" w:rsidRPr="009C389B">
        <w:rPr>
          <w:rFonts w:ascii="Times New Roman" w:hAnsi="Times New Roman" w:cs="Times New Roman"/>
          <w:lang w:val="sr-Cyrl-CS"/>
        </w:rPr>
        <w:t xml:space="preserve"> </w:t>
      </w:r>
      <w:r w:rsidR="00BE2A8D" w:rsidRPr="009C389B">
        <w:rPr>
          <w:rFonts w:ascii="Times New Roman" w:hAnsi="Times New Roman" w:cs="Times New Roman"/>
          <w:lang w:val="sr-Latn-RS"/>
        </w:rPr>
        <w:t>5</w:t>
      </w:r>
      <w:r w:rsidR="00AC75FF" w:rsidRPr="009C389B">
        <w:rPr>
          <w:rFonts w:ascii="Times New Roman" w:hAnsi="Times New Roman" w:cs="Times New Roman"/>
          <w:lang w:val="sr-Latn-RS"/>
        </w:rPr>
        <w:t>.</w:t>
      </w:r>
    </w:p>
    <w:p w:rsidR="00620132" w:rsidRPr="009C389B" w:rsidRDefault="00620132" w:rsidP="00B564BB">
      <w:pPr>
        <w:ind w:left="0"/>
        <w:jc w:val="center"/>
        <w:rPr>
          <w:rFonts w:ascii="Times New Roman" w:hAnsi="Times New Roman" w:cs="Times New Roman"/>
          <w:lang w:val="sr-Latn-RS"/>
        </w:rPr>
      </w:pPr>
    </w:p>
    <w:p w:rsidR="008A1B99" w:rsidRDefault="00620132" w:rsidP="009C389B">
      <w:pPr>
        <w:ind w:left="0"/>
        <w:jc w:val="both"/>
        <w:rPr>
          <w:rFonts w:ascii="Times New Roman" w:hAnsi="Times New Roman" w:cs="Times New Roman"/>
          <w:lang w:val="sr-Cyrl-RS"/>
        </w:rPr>
      </w:pPr>
      <w:r w:rsidRPr="009C389B">
        <w:rPr>
          <w:rFonts w:ascii="Times New Roman" w:hAnsi="Times New Roman" w:cs="Times New Roman"/>
          <w:lang w:val="sr-Latn-RS"/>
        </w:rPr>
        <w:t xml:space="preserve">Радна група </w:t>
      </w:r>
      <w:r w:rsidR="009277A9">
        <w:rPr>
          <w:rFonts w:ascii="Times New Roman" w:hAnsi="Times New Roman" w:cs="Times New Roman"/>
          <w:lang w:val="sr-Cyrl-RS"/>
        </w:rPr>
        <w:t xml:space="preserve">је у обавези да </w:t>
      </w:r>
      <w:r w:rsidR="009C389B" w:rsidRPr="009C389B">
        <w:rPr>
          <w:rFonts w:ascii="Times New Roman" w:hAnsi="Times New Roman" w:cs="Times New Roman"/>
          <w:lang w:val="sr-Latn-RS"/>
        </w:rPr>
        <w:t xml:space="preserve">изради </w:t>
      </w:r>
      <w:r w:rsidR="009277A9">
        <w:rPr>
          <w:rFonts w:ascii="Times New Roman" w:hAnsi="Times New Roman" w:cs="Times New Roman"/>
          <w:lang w:val="sr-Cyrl-RS"/>
        </w:rPr>
        <w:t>предлог</w:t>
      </w:r>
      <w:r w:rsidR="009C389B" w:rsidRPr="009C389B">
        <w:rPr>
          <w:rFonts w:ascii="Times New Roman" w:hAnsi="Times New Roman" w:cs="Times New Roman"/>
          <w:lang w:val="sr-Latn-RS"/>
        </w:rPr>
        <w:t xml:space="preserve"> </w:t>
      </w:r>
      <w:r w:rsidR="009C389B">
        <w:rPr>
          <w:rFonts w:ascii="Times New Roman" w:hAnsi="Times New Roman" w:cs="Times New Roman"/>
          <w:lang w:val="sr-Cyrl-RS"/>
        </w:rPr>
        <w:t>Л</w:t>
      </w:r>
      <w:r w:rsidR="009C389B">
        <w:rPr>
          <w:rFonts w:ascii="Times New Roman" w:hAnsi="Times New Roman" w:cs="Times New Roman"/>
          <w:lang w:val="sr-Latn-RS"/>
        </w:rPr>
        <w:t>окалн</w:t>
      </w:r>
      <w:r w:rsidR="009277A9">
        <w:rPr>
          <w:rFonts w:ascii="Times New Roman" w:hAnsi="Times New Roman" w:cs="Times New Roman"/>
          <w:lang w:val="sr-Cyrl-RS"/>
        </w:rPr>
        <w:t>ог</w:t>
      </w:r>
      <w:r w:rsidR="009C389B">
        <w:rPr>
          <w:rFonts w:ascii="Times New Roman" w:hAnsi="Times New Roman" w:cs="Times New Roman"/>
          <w:lang w:val="sr-Latn-RS"/>
        </w:rPr>
        <w:t xml:space="preserve"> </w:t>
      </w:r>
      <w:r w:rsidR="009C389B">
        <w:rPr>
          <w:rFonts w:ascii="Times New Roman" w:hAnsi="Times New Roman" w:cs="Times New Roman"/>
          <w:lang w:val="sr-Cyrl-RS"/>
        </w:rPr>
        <w:t>А</w:t>
      </w:r>
      <w:r w:rsidR="009277A9">
        <w:rPr>
          <w:rFonts w:ascii="Times New Roman" w:hAnsi="Times New Roman" w:cs="Times New Roman"/>
          <w:lang w:val="sr-Latn-RS"/>
        </w:rPr>
        <w:t>кцион</w:t>
      </w:r>
      <w:r w:rsidR="009277A9">
        <w:rPr>
          <w:rFonts w:ascii="Times New Roman" w:hAnsi="Times New Roman" w:cs="Times New Roman"/>
          <w:lang w:val="sr-Cyrl-RS"/>
        </w:rPr>
        <w:t>ог</w:t>
      </w:r>
      <w:r w:rsidR="009C389B">
        <w:rPr>
          <w:rFonts w:ascii="Times New Roman" w:hAnsi="Times New Roman" w:cs="Times New Roman"/>
          <w:lang w:val="sr-Latn-RS"/>
        </w:rPr>
        <w:t xml:space="preserve"> </w:t>
      </w:r>
      <w:r w:rsidR="009C389B">
        <w:rPr>
          <w:rFonts w:ascii="Times New Roman" w:hAnsi="Times New Roman" w:cs="Times New Roman"/>
          <w:lang w:val="sr-Cyrl-RS"/>
        </w:rPr>
        <w:t>П</w:t>
      </w:r>
      <w:r w:rsidR="009C389B">
        <w:rPr>
          <w:rFonts w:ascii="Times New Roman" w:hAnsi="Times New Roman" w:cs="Times New Roman"/>
          <w:lang w:val="sr-Latn-RS"/>
        </w:rPr>
        <w:t>лан</w:t>
      </w:r>
      <w:r w:rsidR="009277A9">
        <w:rPr>
          <w:rFonts w:ascii="Times New Roman" w:hAnsi="Times New Roman" w:cs="Times New Roman"/>
          <w:lang w:val="sr-Cyrl-RS"/>
        </w:rPr>
        <w:t>а</w:t>
      </w:r>
      <w:r w:rsidR="009C389B" w:rsidRPr="009C389B">
        <w:rPr>
          <w:rFonts w:ascii="Times New Roman" w:hAnsi="Times New Roman" w:cs="Times New Roman"/>
          <w:lang w:val="sr-Latn-RS"/>
        </w:rPr>
        <w:t xml:space="preserve"> за социјално укљу</w:t>
      </w:r>
      <w:r w:rsidR="009C389B">
        <w:rPr>
          <w:rFonts w:ascii="Times New Roman" w:hAnsi="Times New Roman" w:cs="Times New Roman"/>
          <w:lang w:val="sr-Latn-RS"/>
        </w:rPr>
        <w:t>чивање</w:t>
      </w:r>
      <w:r w:rsidR="009C389B">
        <w:rPr>
          <w:rFonts w:ascii="Times New Roman" w:hAnsi="Times New Roman" w:cs="Times New Roman"/>
          <w:lang w:val="sr-Cyrl-RS"/>
        </w:rPr>
        <w:t xml:space="preserve"> Р</w:t>
      </w:r>
      <w:r w:rsidR="009C389B">
        <w:rPr>
          <w:rFonts w:ascii="Times New Roman" w:hAnsi="Times New Roman" w:cs="Times New Roman"/>
          <w:lang w:val="sr-Latn-RS"/>
        </w:rPr>
        <w:t xml:space="preserve">ома и </w:t>
      </w:r>
      <w:r w:rsidR="009C389B">
        <w:rPr>
          <w:rFonts w:ascii="Times New Roman" w:hAnsi="Times New Roman" w:cs="Times New Roman"/>
          <w:lang w:val="sr-Cyrl-RS"/>
        </w:rPr>
        <w:t>Р</w:t>
      </w:r>
      <w:r w:rsidR="009C389B" w:rsidRPr="009C389B">
        <w:rPr>
          <w:rFonts w:ascii="Times New Roman" w:hAnsi="Times New Roman" w:cs="Times New Roman"/>
          <w:lang w:val="sr-Latn-RS"/>
        </w:rPr>
        <w:t xml:space="preserve">омкиња за </w:t>
      </w:r>
      <w:r w:rsidR="009277A9">
        <w:rPr>
          <w:rFonts w:ascii="Times New Roman" w:hAnsi="Times New Roman" w:cs="Times New Roman"/>
          <w:lang w:val="sr-Latn-RS"/>
        </w:rPr>
        <w:t xml:space="preserve">период од 2021-2022. године </w:t>
      </w:r>
      <w:r w:rsidR="009277A9">
        <w:rPr>
          <w:rFonts w:ascii="Times New Roman" w:hAnsi="Times New Roman" w:cs="Times New Roman"/>
          <w:lang w:val="sr-Cyrl-RS"/>
        </w:rPr>
        <w:t xml:space="preserve">за општину </w:t>
      </w:r>
      <w:r w:rsidR="009C389B">
        <w:rPr>
          <w:rFonts w:ascii="Times New Roman" w:hAnsi="Times New Roman" w:cs="Times New Roman"/>
          <w:lang w:val="sr-Cyrl-RS"/>
        </w:rPr>
        <w:t>Ж</w:t>
      </w:r>
      <w:r w:rsidR="009C389B" w:rsidRPr="009C389B">
        <w:rPr>
          <w:rFonts w:ascii="Times New Roman" w:hAnsi="Times New Roman" w:cs="Times New Roman"/>
          <w:lang w:val="sr-Latn-RS"/>
        </w:rPr>
        <w:t>итиште</w:t>
      </w:r>
      <w:r w:rsidR="009C389B">
        <w:rPr>
          <w:rFonts w:ascii="Times New Roman" w:hAnsi="Times New Roman" w:cs="Times New Roman"/>
          <w:lang w:val="sr-Cyrl-RS"/>
        </w:rPr>
        <w:t xml:space="preserve"> </w:t>
      </w:r>
      <w:r w:rsidR="008A1B99" w:rsidRPr="009C389B">
        <w:rPr>
          <w:rFonts w:ascii="Times New Roman" w:hAnsi="Times New Roman" w:cs="Times New Roman"/>
          <w:lang w:val="sr-Latn-RS"/>
        </w:rPr>
        <w:t>уз</w:t>
      </w:r>
      <w:r w:rsidRPr="009C389B">
        <w:rPr>
          <w:rFonts w:ascii="Times New Roman" w:hAnsi="Times New Roman" w:cs="Times New Roman"/>
          <w:lang w:val="sr-Latn-RS"/>
        </w:rPr>
        <w:t xml:space="preserve"> </w:t>
      </w:r>
      <w:r w:rsidR="008A1B99" w:rsidRPr="009C389B">
        <w:rPr>
          <w:rFonts w:ascii="Times New Roman" w:hAnsi="Times New Roman" w:cs="Times New Roman"/>
          <w:lang w:val="sr-Latn-RS"/>
        </w:rPr>
        <w:t>менторску</w:t>
      </w:r>
      <w:r w:rsidRPr="009C389B">
        <w:rPr>
          <w:rFonts w:ascii="Times New Roman" w:hAnsi="Times New Roman" w:cs="Times New Roman"/>
          <w:lang w:val="sr-Latn-RS"/>
        </w:rPr>
        <w:t xml:space="preserve"> </w:t>
      </w:r>
      <w:r w:rsidR="008A1B99" w:rsidRPr="009C389B">
        <w:rPr>
          <w:rFonts w:ascii="Times New Roman" w:hAnsi="Times New Roman" w:cs="Times New Roman"/>
          <w:lang w:val="sr-Latn-RS"/>
        </w:rPr>
        <w:t>подршку</w:t>
      </w:r>
      <w:r w:rsidRPr="009C389B">
        <w:rPr>
          <w:rFonts w:ascii="Times New Roman" w:hAnsi="Times New Roman" w:cs="Times New Roman"/>
          <w:lang w:val="sr-Latn-RS"/>
        </w:rPr>
        <w:t xml:space="preserve"> </w:t>
      </w:r>
      <w:r w:rsidR="008A1B99" w:rsidRPr="009C389B">
        <w:rPr>
          <w:rFonts w:ascii="Times New Roman" w:hAnsi="Times New Roman" w:cs="Times New Roman"/>
          <w:lang w:val="sr-Latn-RS"/>
        </w:rPr>
        <w:t>и</w:t>
      </w:r>
      <w:r w:rsidRPr="009C389B">
        <w:rPr>
          <w:rFonts w:ascii="Times New Roman" w:hAnsi="Times New Roman" w:cs="Times New Roman"/>
          <w:lang w:val="sr-Latn-RS"/>
        </w:rPr>
        <w:t xml:space="preserve">  сарадњ</w:t>
      </w:r>
      <w:r w:rsidR="008A1B99" w:rsidRPr="009C389B">
        <w:rPr>
          <w:rFonts w:ascii="Times New Roman" w:hAnsi="Times New Roman" w:cs="Times New Roman"/>
          <w:lang w:val="sr-Latn-RS"/>
        </w:rPr>
        <w:t>у</w:t>
      </w:r>
      <w:r w:rsidRPr="009C389B">
        <w:rPr>
          <w:rFonts w:ascii="Times New Roman" w:hAnsi="Times New Roman" w:cs="Times New Roman"/>
          <w:lang w:val="sr-Latn-RS"/>
        </w:rPr>
        <w:t xml:space="preserve"> са  тимом  за Социјално укључивање</w:t>
      </w:r>
      <w:r w:rsidR="009277A9">
        <w:rPr>
          <w:rFonts w:ascii="Times New Roman" w:hAnsi="Times New Roman" w:cs="Times New Roman"/>
          <w:lang w:val="sr-Cyrl-RS"/>
        </w:rPr>
        <w:t xml:space="preserve"> и</w:t>
      </w:r>
      <w:r w:rsidRPr="009C389B">
        <w:rPr>
          <w:rFonts w:ascii="Times New Roman" w:hAnsi="Times New Roman" w:cs="Times New Roman"/>
          <w:lang w:val="sr-Latn-RS"/>
        </w:rPr>
        <w:t xml:space="preserve"> смањење сиромаштва  Владе Републике Србије</w:t>
      </w:r>
      <w:r w:rsidR="009277A9">
        <w:rPr>
          <w:rFonts w:ascii="Times New Roman" w:hAnsi="Times New Roman" w:cs="Times New Roman"/>
          <w:lang w:val="sr-Cyrl-RS"/>
        </w:rPr>
        <w:t>.</w:t>
      </w:r>
      <w:r w:rsidRPr="009C389B">
        <w:rPr>
          <w:rFonts w:ascii="Times New Roman" w:hAnsi="Times New Roman" w:cs="Times New Roman"/>
          <w:lang w:val="sr-Latn-RS"/>
        </w:rPr>
        <w:t xml:space="preserve"> </w:t>
      </w:r>
    </w:p>
    <w:p w:rsidR="009277A9" w:rsidRPr="009277A9" w:rsidRDefault="009277A9" w:rsidP="009C389B">
      <w:pPr>
        <w:ind w:left="0"/>
        <w:jc w:val="both"/>
        <w:rPr>
          <w:rFonts w:ascii="Times New Roman" w:hAnsi="Times New Roman" w:cs="Times New Roman"/>
          <w:lang w:val="sr-Cyrl-RS"/>
        </w:rPr>
      </w:pPr>
    </w:p>
    <w:p w:rsidR="00620132" w:rsidRPr="009C389B" w:rsidRDefault="008A1B99" w:rsidP="00B564BB">
      <w:pPr>
        <w:ind w:left="0"/>
        <w:jc w:val="center"/>
        <w:rPr>
          <w:rFonts w:ascii="Times New Roman" w:hAnsi="Times New Roman" w:cs="Times New Roman"/>
          <w:lang w:val="sr-Latn-RS"/>
        </w:rPr>
      </w:pPr>
      <w:r w:rsidRPr="009C389B">
        <w:rPr>
          <w:rFonts w:ascii="Times New Roman" w:hAnsi="Times New Roman" w:cs="Times New Roman"/>
          <w:lang w:val="sr-Latn-RS"/>
        </w:rPr>
        <w:t>Члан 6.</w:t>
      </w:r>
    </w:p>
    <w:p w:rsidR="00620132" w:rsidRPr="009C389B" w:rsidRDefault="008A1B99" w:rsidP="00B564BB">
      <w:pPr>
        <w:ind w:left="0"/>
        <w:jc w:val="both"/>
        <w:rPr>
          <w:rFonts w:ascii="Times New Roman" w:hAnsi="Times New Roman" w:cs="Times New Roman"/>
          <w:lang w:val="sr-Latn-RS"/>
        </w:rPr>
      </w:pPr>
      <w:r w:rsidRPr="009C389B">
        <w:rPr>
          <w:rFonts w:ascii="Times New Roman" w:hAnsi="Times New Roman" w:cs="Times New Roman"/>
          <w:lang w:val="sr-Latn-RS"/>
        </w:rPr>
        <w:t xml:space="preserve">               </w:t>
      </w:r>
    </w:p>
    <w:p w:rsidR="00046F94" w:rsidRPr="009C389B" w:rsidRDefault="00046F94" w:rsidP="00B564BB">
      <w:pPr>
        <w:ind w:left="0"/>
        <w:jc w:val="both"/>
        <w:rPr>
          <w:rFonts w:ascii="Times New Roman" w:hAnsi="Times New Roman" w:cs="Times New Roman"/>
          <w:lang w:val="sr-Cyrl-CS"/>
        </w:rPr>
      </w:pPr>
    </w:p>
    <w:p w:rsidR="00046F94" w:rsidRPr="009C389B" w:rsidRDefault="00E21EDB" w:rsidP="00B564BB">
      <w:pPr>
        <w:ind w:left="0"/>
        <w:jc w:val="both"/>
        <w:rPr>
          <w:rFonts w:ascii="Times New Roman" w:hAnsi="Times New Roman" w:cs="Times New Roman"/>
          <w:lang w:val="sr-Cyrl-RS"/>
        </w:rPr>
      </w:pPr>
      <w:r w:rsidRPr="009C389B">
        <w:rPr>
          <w:rFonts w:ascii="Times New Roman" w:hAnsi="Times New Roman" w:cs="Times New Roman"/>
          <w:lang w:val="sr-Cyrl-CS"/>
        </w:rPr>
        <w:t>Ов</w:t>
      </w:r>
      <w:r w:rsidRPr="009C389B">
        <w:rPr>
          <w:rFonts w:ascii="Times New Roman" w:hAnsi="Times New Roman" w:cs="Times New Roman"/>
          <w:lang w:val="sr-Latn-BA"/>
        </w:rPr>
        <w:t>а одлука</w:t>
      </w:r>
      <w:r w:rsidR="00AC236F" w:rsidRPr="009C389B">
        <w:rPr>
          <w:rFonts w:ascii="Times New Roman" w:hAnsi="Times New Roman" w:cs="Times New Roman"/>
          <w:lang w:val="sr-Cyrl-CS"/>
        </w:rPr>
        <w:t xml:space="preserve"> </w:t>
      </w:r>
      <w:r w:rsidRPr="009C389B">
        <w:rPr>
          <w:rFonts w:ascii="Times New Roman" w:hAnsi="Times New Roman" w:cs="Times New Roman"/>
          <w:lang w:val="sr-Cyrl-CS"/>
        </w:rPr>
        <w:t>ступа</w:t>
      </w:r>
      <w:r w:rsidR="0050215A" w:rsidRPr="009C389B">
        <w:rPr>
          <w:rFonts w:ascii="Times New Roman" w:hAnsi="Times New Roman" w:cs="Times New Roman"/>
          <w:lang w:val="sr-Cyrl-CS"/>
        </w:rPr>
        <w:t xml:space="preserve"> </w:t>
      </w:r>
      <w:r w:rsidRPr="009C389B">
        <w:rPr>
          <w:rFonts w:ascii="Times New Roman" w:hAnsi="Times New Roman" w:cs="Times New Roman"/>
          <w:lang w:val="sr-Cyrl-CS"/>
        </w:rPr>
        <w:t>на</w:t>
      </w:r>
      <w:r w:rsidR="0050215A" w:rsidRPr="009C389B">
        <w:rPr>
          <w:rFonts w:ascii="Times New Roman" w:hAnsi="Times New Roman" w:cs="Times New Roman"/>
          <w:lang w:val="sr-Cyrl-CS"/>
        </w:rPr>
        <w:t xml:space="preserve"> </w:t>
      </w:r>
      <w:r w:rsidRPr="009C389B">
        <w:rPr>
          <w:rFonts w:ascii="Times New Roman" w:hAnsi="Times New Roman" w:cs="Times New Roman"/>
          <w:lang w:val="sr-Cyrl-CS"/>
        </w:rPr>
        <w:t>снагу</w:t>
      </w:r>
      <w:r w:rsidR="0050215A" w:rsidRPr="009C389B">
        <w:rPr>
          <w:rFonts w:ascii="Times New Roman" w:hAnsi="Times New Roman" w:cs="Times New Roman"/>
          <w:lang w:val="sr-Cyrl-CS"/>
        </w:rPr>
        <w:t xml:space="preserve"> </w:t>
      </w:r>
      <w:r w:rsidR="009277A9">
        <w:rPr>
          <w:rFonts w:ascii="Times New Roman" w:hAnsi="Times New Roman" w:cs="Times New Roman"/>
          <w:lang w:val="sr-Cyrl-CS"/>
        </w:rPr>
        <w:t xml:space="preserve">осмог дана од дана објављивања у „Службеном листу Општине Житиште“. Одлуку објавити у „Службеном листу Општине Житиште“. </w:t>
      </w:r>
    </w:p>
    <w:p w:rsidR="00046F94" w:rsidRPr="009C389B" w:rsidRDefault="00046F94" w:rsidP="00B564BB">
      <w:pPr>
        <w:ind w:left="0"/>
        <w:jc w:val="both"/>
        <w:rPr>
          <w:rFonts w:ascii="Times New Roman" w:hAnsi="Times New Roman" w:cs="Times New Roman"/>
          <w:lang w:val="sr-Cyrl-CS"/>
        </w:rPr>
      </w:pPr>
    </w:p>
    <w:p w:rsidR="00046F94" w:rsidRPr="009C389B" w:rsidRDefault="00E21EDB" w:rsidP="00B564BB">
      <w:pPr>
        <w:ind w:left="0"/>
        <w:jc w:val="both"/>
        <w:rPr>
          <w:rFonts w:ascii="Times New Roman" w:hAnsi="Times New Roman" w:cs="Times New Roman"/>
          <w:lang w:val="sr-Cyrl-CS"/>
        </w:rPr>
      </w:pPr>
      <w:r w:rsidRPr="009C389B">
        <w:rPr>
          <w:rFonts w:ascii="Times New Roman" w:hAnsi="Times New Roman" w:cs="Times New Roman"/>
          <w:lang w:val="sr-Cyrl-CS"/>
        </w:rPr>
        <w:t>Република</w:t>
      </w:r>
      <w:r w:rsidR="00046F94" w:rsidRPr="009C389B">
        <w:rPr>
          <w:rFonts w:ascii="Times New Roman" w:hAnsi="Times New Roman" w:cs="Times New Roman"/>
          <w:lang w:val="sr-Cyrl-CS"/>
        </w:rPr>
        <w:t xml:space="preserve"> </w:t>
      </w:r>
      <w:r w:rsidRPr="009C389B">
        <w:rPr>
          <w:rFonts w:ascii="Times New Roman" w:hAnsi="Times New Roman" w:cs="Times New Roman"/>
          <w:lang w:val="sr-Cyrl-CS"/>
        </w:rPr>
        <w:t>Србија</w:t>
      </w:r>
    </w:p>
    <w:p w:rsidR="00046F94" w:rsidRDefault="00E21EDB" w:rsidP="00B564BB">
      <w:pPr>
        <w:ind w:left="0"/>
        <w:jc w:val="both"/>
        <w:rPr>
          <w:rFonts w:ascii="Times New Roman" w:hAnsi="Times New Roman" w:cs="Times New Roman"/>
          <w:lang w:val="sr-Cyrl-CS"/>
        </w:rPr>
      </w:pPr>
      <w:r w:rsidRPr="009C389B">
        <w:rPr>
          <w:rFonts w:ascii="Times New Roman" w:hAnsi="Times New Roman" w:cs="Times New Roman"/>
          <w:lang w:val="sr-Cyrl-CS"/>
        </w:rPr>
        <w:t>Аутономна</w:t>
      </w:r>
      <w:r w:rsidR="00046F94" w:rsidRPr="009C389B">
        <w:rPr>
          <w:rFonts w:ascii="Times New Roman" w:hAnsi="Times New Roman" w:cs="Times New Roman"/>
          <w:lang w:val="sr-Cyrl-CS"/>
        </w:rPr>
        <w:t xml:space="preserve"> </w:t>
      </w:r>
      <w:r w:rsidRPr="009C389B">
        <w:rPr>
          <w:rFonts w:ascii="Times New Roman" w:hAnsi="Times New Roman" w:cs="Times New Roman"/>
          <w:lang w:val="sr-Cyrl-CS"/>
        </w:rPr>
        <w:t>Покрајина</w:t>
      </w:r>
      <w:r w:rsidR="00046F94" w:rsidRPr="009C389B">
        <w:rPr>
          <w:rFonts w:ascii="Times New Roman" w:hAnsi="Times New Roman" w:cs="Times New Roman"/>
          <w:lang w:val="sr-Cyrl-CS"/>
        </w:rPr>
        <w:t xml:space="preserve"> </w:t>
      </w:r>
      <w:r w:rsidRPr="009C389B">
        <w:rPr>
          <w:rFonts w:ascii="Times New Roman" w:hAnsi="Times New Roman" w:cs="Times New Roman"/>
          <w:lang w:val="sr-Cyrl-CS"/>
        </w:rPr>
        <w:t>Војводина</w:t>
      </w:r>
    </w:p>
    <w:p w:rsidR="009277A9" w:rsidRPr="009C389B" w:rsidRDefault="009277A9" w:rsidP="00B564BB">
      <w:pPr>
        <w:ind w:left="0"/>
        <w:jc w:val="both"/>
        <w:rPr>
          <w:rFonts w:ascii="Times New Roman" w:hAnsi="Times New Roman" w:cs="Times New Roman"/>
          <w:lang w:val="sr-Cyrl-CS"/>
        </w:rPr>
      </w:pPr>
      <w:r>
        <w:rPr>
          <w:rFonts w:ascii="Times New Roman" w:hAnsi="Times New Roman" w:cs="Times New Roman"/>
          <w:lang w:val="sr-Cyrl-CS"/>
        </w:rPr>
        <w:t>Општина Житиште</w:t>
      </w:r>
    </w:p>
    <w:p w:rsidR="009277A9" w:rsidRDefault="009277A9" w:rsidP="00B564BB">
      <w:pPr>
        <w:ind w:left="0"/>
        <w:jc w:val="both"/>
        <w:rPr>
          <w:rFonts w:ascii="Times New Roman" w:hAnsi="Times New Roman" w:cs="Times New Roman"/>
          <w:lang w:val="sr-Cyrl-CS"/>
        </w:rPr>
      </w:pPr>
      <w:r>
        <w:rPr>
          <w:rFonts w:ascii="Times New Roman" w:hAnsi="Times New Roman" w:cs="Times New Roman"/>
          <w:lang w:val="sr-Cyrl-CS"/>
        </w:rPr>
        <w:t>Скупштине Општине Житиште</w:t>
      </w:r>
    </w:p>
    <w:p w:rsidR="00BE2A8D" w:rsidRPr="009C389B" w:rsidRDefault="00E21EDB" w:rsidP="00B564BB">
      <w:pPr>
        <w:ind w:left="0"/>
        <w:jc w:val="both"/>
        <w:rPr>
          <w:rFonts w:ascii="Times New Roman" w:hAnsi="Times New Roman" w:cs="Times New Roman"/>
          <w:lang w:val="sr-Latn-BA"/>
        </w:rPr>
      </w:pPr>
      <w:r w:rsidRPr="009C389B">
        <w:rPr>
          <w:rFonts w:ascii="Times New Roman" w:hAnsi="Times New Roman" w:cs="Times New Roman"/>
          <w:lang w:val="ru-RU"/>
        </w:rPr>
        <w:t>Број</w:t>
      </w:r>
      <w:r w:rsidR="0050215A" w:rsidRPr="009C389B">
        <w:rPr>
          <w:rFonts w:ascii="Times New Roman" w:hAnsi="Times New Roman" w:cs="Times New Roman"/>
          <w:lang w:val="ru-RU"/>
        </w:rPr>
        <w:t xml:space="preserve">:   </w:t>
      </w:r>
      <w:r w:rsidR="00D133E4" w:rsidRPr="009C389B">
        <w:rPr>
          <w:rFonts w:ascii="Times New Roman" w:hAnsi="Times New Roman" w:cs="Times New Roman"/>
          <w:lang w:val="ru-RU"/>
        </w:rPr>
        <w:t xml:space="preserve"> </w:t>
      </w:r>
    </w:p>
    <w:p w:rsidR="0050215A" w:rsidRDefault="00E21EDB" w:rsidP="00B564BB">
      <w:pPr>
        <w:ind w:left="0"/>
        <w:jc w:val="both"/>
        <w:rPr>
          <w:rFonts w:ascii="Times New Roman" w:hAnsi="Times New Roman" w:cs="Times New Roman"/>
          <w:lang w:val="ru-RU"/>
        </w:rPr>
      </w:pPr>
      <w:r w:rsidRPr="009C389B">
        <w:rPr>
          <w:rFonts w:ascii="Times New Roman" w:hAnsi="Times New Roman" w:cs="Times New Roman"/>
          <w:lang w:val="ru-RU"/>
        </w:rPr>
        <w:t>Дана</w:t>
      </w:r>
      <w:r w:rsidR="00D133E4" w:rsidRPr="009C389B">
        <w:rPr>
          <w:rFonts w:ascii="Times New Roman" w:hAnsi="Times New Roman" w:cs="Times New Roman"/>
          <w:lang w:val="ru-RU"/>
        </w:rPr>
        <w:t xml:space="preserve">:   </w:t>
      </w:r>
    </w:p>
    <w:p w:rsidR="009277A9" w:rsidRPr="009277A9" w:rsidRDefault="009277A9" w:rsidP="00B564BB">
      <w:pPr>
        <w:ind w:left="0"/>
        <w:jc w:val="both"/>
        <w:rPr>
          <w:rFonts w:ascii="Times New Roman" w:hAnsi="Times New Roman" w:cs="Times New Roman"/>
          <w:lang w:val="sr-Cyrl-RS"/>
        </w:rPr>
      </w:pPr>
      <w:r>
        <w:rPr>
          <w:rFonts w:ascii="Times New Roman" w:hAnsi="Times New Roman" w:cs="Times New Roman"/>
          <w:lang w:val="ru-RU"/>
        </w:rPr>
        <w:t>Житиште</w:t>
      </w:r>
    </w:p>
    <w:p w:rsidR="0021783D" w:rsidRDefault="002349BA" w:rsidP="00B564BB">
      <w:pPr>
        <w:ind w:left="0"/>
        <w:jc w:val="both"/>
        <w:rPr>
          <w:rFonts w:ascii="Times New Roman" w:hAnsi="Times New Roman" w:cs="Times New Roman"/>
          <w:lang w:val="sr-Cyrl-CS"/>
        </w:rPr>
      </w:pPr>
      <w:r w:rsidRPr="009C389B">
        <w:rPr>
          <w:rFonts w:ascii="Times New Roman" w:hAnsi="Times New Roman" w:cs="Times New Roman"/>
          <w:lang w:val="sr-Cyrl-CS"/>
        </w:rPr>
        <w:t xml:space="preserve">                                                                     </w:t>
      </w:r>
      <w:r w:rsidR="0007215A" w:rsidRPr="009C389B">
        <w:rPr>
          <w:rFonts w:ascii="Times New Roman" w:hAnsi="Times New Roman" w:cs="Times New Roman"/>
          <w:lang w:val="sr-Latn-RS"/>
        </w:rPr>
        <w:t xml:space="preserve">     </w:t>
      </w:r>
      <w:r w:rsidR="0021783D" w:rsidRPr="009C389B">
        <w:rPr>
          <w:rFonts w:ascii="Times New Roman" w:hAnsi="Times New Roman" w:cs="Times New Roman"/>
          <w:lang w:val="sr-Cyrl-RS"/>
        </w:rPr>
        <w:t xml:space="preserve">        </w:t>
      </w:r>
      <w:r w:rsidR="0007215A" w:rsidRPr="009C389B">
        <w:rPr>
          <w:rFonts w:ascii="Times New Roman" w:hAnsi="Times New Roman" w:cs="Times New Roman"/>
          <w:lang w:val="sr-Latn-RS"/>
        </w:rPr>
        <w:t xml:space="preserve">  </w:t>
      </w:r>
      <w:r w:rsidR="00C870C4" w:rsidRPr="009C389B">
        <w:rPr>
          <w:rFonts w:ascii="Times New Roman" w:hAnsi="Times New Roman" w:cs="Times New Roman"/>
          <w:lang w:val="sr-Latn-RS"/>
        </w:rPr>
        <w:t xml:space="preserve">        </w:t>
      </w:r>
      <w:r w:rsidR="0007215A" w:rsidRPr="009C389B">
        <w:rPr>
          <w:rFonts w:ascii="Times New Roman" w:hAnsi="Times New Roman" w:cs="Times New Roman"/>
          <w:lang w:val="sr-Latn-RS"/>
        </w:rPr>
        <w:t xml:space="preserve">  </w:t>
      </w:r>
    </w:p>
    <w:p w:rsidR="009277A9" w:rsidRDefault="009277A9" w:rsidP="003C4E3E">
      <w:pPr>
        <w:ind w:left="0"/>
        <w:jc w:val="center"/>
        <w:rPr>
          <w:rFonts w:ascii="Times New Roman" w:hAnsi="Times New Roman" w:cs="Times New Roman"/>
          <w:lang w:val="sr-Cyrl-CS"/>
        </w:rPr>
      </w:pPr>
      <w:r>
        <w:rPr>
          <w:rFonts w:ascii="Times New Roman" w:hAnsi="Times New Roman" w:cs="Times New Roman"/>
          <w:lang w:val="sr-Cyrl-CS"/>
        </w:rPr>
        <w:t>Председница Скупштине</w:t>
      </w:r>
      <w:r w:rsidR="003C4E3E">
        <w:rPr>
          <w:rFonts w:ascii="Times New Roman" w:hAnsi="Times New Roman" w:cs="Times New Roman"/>
          <w:lang w:val="sr-Cyrl-CS"/>
        </w:rPr>
        <w:t xml:space="preserve"> </w:t>
      </w:r>
      <w:r>
        <w:rPr>
          <w:rFonts w:ascii="Times New Roman" w:hAnsi="Times New Roman" w:cs="Times New Roman"/>
          <w:lang w:val="sr-Cyrl-CS"/>
        </w:rPr>
        <w:t xml:space="preserve">  </w:t>
      </w:r>
      <w:r w:rsidR="003C4E3E">
        <w:rPr>
          <w:rFonts w:ascii="Times New Roman" w:hAnsi="Times New Roman" w:cs="Times New Roman"/>
          <w:lang w:val="sr-Cyrl-CS"/>
        </w:rPr>
        <w:t>о</w:t>
      </w:r>
      <w:r>
        <w:rPr>
          <w:rFonts w:ascii="Times New Roman" w:hAnsi="Times New Roman" w:cs="Times New Roman"/>
          <w:lang w:val="sr-Cyrl-CS"/>
        </w:rPr>
        <w:t>пштине Житиште</w:t>
      </w:r>
    </w:p>
    <w:p w:rsidR="003C4E3E" w:rsidRPr="009C389B" w:rsidRDefault="003C4E3E" w:rsidP="003C4E3E">
      <w:pPr>
        <w:ind w:left="0"/>
        <w:jc w:val="center"/>
        <w:rPr>
          <w:rFonts w:ascii="Times New Roman" w:hAnsi="Times New Roman" w:cs="Times New Roman"/>
          <w:lang w:val="sr-Cyrl-CS"/>
        </w:rPr>
      </w:pPr>
      <w:r>
        <w:rPr>
          <w:rFonts w:ascii="Times New Roman" w:hAnsi="Times New Roman" w:cs="Times New Roman"/>
          <w:lang w:val="sr-Cyrl-CS"/>
        </w:rPr>
        <w:t>Ивана Петрић</w:t>
      </w:r>
    </w:p>
    <w:p w:rsidR="004D65E9" w:rsidRDefault="004D65E9" w:rsidP="00B564BB">
      <w:pPr>
        <w:ind w:left="0"/>
        <w:jc w:val="center"/>
        <w:rPr>
          <w:rFonts w:ascii="Times New Roman" w:hAnsi="Times New Roman" w:cs="Times New Roman"/>
          <w:lang w:val="sr-Cyrl-CS"/>
        </w:rPr>
      </w:pPr>
    </w:p>
    <w:p w:rsidR="0021783D" w:rsidRPr="009C389B" w:rsidRDefault="0021783D" w:rsidP="00B564BB">
      <w:pPr>
        <w:ind w:left="0"/>
        <w:jc w:val="center"/>
        <w:rPr>
          <w:rFonts w:ascii="Times New Roman" w:hAnsi="Times New Roman" w:cs="Times New Roman"/>
          <w:lang w:val="sr-Cyrl-CS"/>
        </w:rPr>
      </w:pPr>
      <w:r w:rsidRPr="009C389B">
        <w:rPr>
          <w:rFonts w:ascii="Times New Roman" w:hAnsi="Times New Roman" w:cs="Times New Roman"/>
          <w:lang w:val="sr-Cyrl-CS"/>
        </w:rPr>
        <w:t>ОБРАЗЛОЖЕЊЕ</w:t>
      </w:r>
    </w:p>
    <w:p w:rsidR="0021783D" w:rsidRPr="009C389B" w:rsidRDefault="0021783D" w:rsidP="00B564BB">
      <w:pPr>
        <w:ind w:left="0"/>
        <w:jc w:val="both"/>
        <w:rPr>
          <w:rFonts w:ascii="Times New Roman" w:hAnsi="Times New Roman" w:cs="Times New Roman"/>
          <w:lang w:val="sr-Cyrl-CS"/>
        </w:rPr>
      </w:pPr>
    </w:p>
    <w:p w:rsidR="0021783D" w:rsidRPr="009C389B" w:rsidRDefault="0021783D" w:rsidP="00B564BB">
      <w:pPr>
        <w:ind w:left="0"/>
        <w:jc w:val="both"/>
        <w:rPr>
          <w:rFonts w:ascii="Times New Roman" w:hAnsi="Times New Roman" w:cs="Times New Roman"/>
          <w:lang w:val="sr-Cyrl-CS"/>
        </w:rPr>
      </w:pPr>
      <w:r w:rsidRPr="009C389B">
        <w:rPr>
          <w:rFonts w:ascii="Times New Roman" w:hAnsi="Times New Roman" w:cs="Times New Roman"/>
          <w:lang w:val="sr-Cyrl-CS"/>
        </w:rPr>
        <w:t>Роми у нашој земљи и општини се суочавају са проблемима који су најчешће проузроковани социјално-економским положајем и због тога је задатак и циљ наше локалне самоуправе да им обезбеди услове и могућности за школовање, здравствену и социјалну заштиту и проналажење посла .Као један од главних и најважнијих циљева ЛАП-а за социјално укључивање Рома и Ромкиња истакли би њихову сталну (активну) инклузију у образовни систем Србије са циљем да заврше основну и средњу школу. У складу са тим циљем је и програм функционалног основног образовања као и конкретне мере и активности којима се настоји побољшати садашњи положај припадника ромске заједнице, уз јасне механизме помоћу којих се може пратити остваривање дефинисаних циљева. Он представља део напора које локална заједница чини током низа година са основним циљем смањења јаза који постоји између Рома и осталих припадника локалне заједнице.</w:t>
      </w:r>
    </w:p>
    <w:p w:rsidR="00B564BB" w:rsidRPr="009C389B" w:rsidRDefault="00B564BB" w:rsidP="00B564BB">
      <w:pPr>
        <w:ind w:left="0"/>
        <w:jc w:val="both"/>
        <w:rPr>
          <w:rFonts w:ascii="Times New Roman" w:hAnsi="Times New Roman" w:cs="Times New Roman"/>
          <w:lang w:val="sr-Cyrl-CS"/>
        </w:rPr>
      </w:pPr>
    </w:p>
    <w:p w:rsidR="0021783D" w:rsidRPr="009C389B" w:rsidRDefault="00B564BB" w:rsidP="00B564BB">
      <w:pPr>
        <w:ind w:left="0"/>
        <w:jc w:val="both"/>
        <w:rPr>
          <w:rFonts w:ascii="Times New Roman" w:hAnsi="Times New Roman" w:cs="Times New Roman"/>
          <w:b/>
          <w:lang w:val="sr-Latn-BA"/>
        </w:rPr>
      </w:pPr>
      <w:r w:rsidRPr="009C389B">
        <w:rPr>
          <w:rFonts w:ascii="Times New Roman" w:hAnsi="Times New Roman" w:cs="Times New Roman"/>
          <w:b/>
          <w:lang w:val="sr-Cyrl-CS"/>
        </w:rPr>
        <w:t>РЕГУЛАТОРНИ</w:t>
      </w:r>
      <w:r w:rsidR="0021783D" w:rsidRPr="009C389B">
        <w:rPr>
          <w:rFonts w:ascii="Times New Roman" w:hAnsi="Times New Roman" w:cs="Times New Roman"/>
          <w:b/>
          <w:lang w:val="sr-Cyrl-CS"/>
        </w:rPr>
        <w:t xml:space="preserve"> </w:t>
      </w:r>
      <w:r w:rsidRPr="009C389B">
        <w:rPr>
          <w:rFonts w:ascii="Times New Roman" w:hAnsi="Times New Roman" w:cs="Times New Roman"/>
          <w:b/>
          <w:lang w:val="sr-Cyrl-CS"/>
        </w:rPr>
        <w:t>ОКВИР</w:t>
      </w:r>
      <w:r w:rsidR="0021783D" w:rsidRPr="009C389B">
        <w:rPr>
          <w:rFonts w:ascii="Times New Roman" w:hAnsi="Times New Roman" w:cs="Times New Roman"/>
          <w:b/>
          <w:lang w:val="sr-Cyrl-CS"/>
        </w:rPr>
        <w:t xml:space="preserve"> </w:t>
      </w:r>
      <w:r w:rsidRPr="009C389B">
        <w:rPr>
          <w:rFonts w:ascii="Times New Roman" w:hAnsi="Times New Roman" w:cs="Times New Roman"/>
          <w:b/>
          <w:lang w:val="sr-Cyrl-CS"/>
        </w:rPr>
        <w:t>НА</w:t>
      </w:r>
      <w:r w:rsidR="0021783D" w:rsidRPr="009C389B">
        <w:rPr>
          <w:rFonts w:ascii="Times New Roman" w:hAnsi="Times New Roman" w:cs="Times New Roman"/>
          <w:b/>
          <w:lang w:val="sr-Cyrl-CS"/>
        </w:rPr>
        <w:t xml:space="preserve"> </w:t>
      </w:r>
      <w:r w:rsidRPr="009C389B">
        <w:rPr>
          <w:rFonts w:ascii="Times New Roman" w:hAnsi="Times New Roman" w:cs="Times New Roman"/>
          <w:b/>
          <w:lang w:val="sr-Cyrl-CS"/>
        </w:rPr>
        <w:t>НАЦИОНАЛНОМ</w:t>
      </w:r>
      <w:r w:rsidR="0021783D" w:rsidRPr="009C389B">
        <w:rPr>
          <w:rFonts w:ascii="Times New Roman" w:hAnsi="Times New Roman" w:cs="Times New Roman"/>
          <w:b/>
          <w:lang w:val="sr-Cyrl-CS"/>
        </w:rPr>
        <w:t xml:space="preserve"> </w:t>
      </w:r>
      <w:r w:rsidRPr="009C389B">
        <w:rPr>
          <w:rFonts w:ascii="Times New Roman" w:hAnsi="Times New Roman" w:cs="Times New Roman"/>
          <w:b/>
          <w:lang w:val="sr-Cyrl-CS"/>
        </w:rPr>
        <w:t>НИВОУ</w:t>
      </w:r>
    </w:p>
    <w:p w:rsidR="00B564BB" w:rsidRPr="009C389B" w:rsidRDefault="00B564BB" w:rsidP="00B564BB">
      <w:pPr>
        <w:ind w:left="0"/>
        <w:jc w:val="both"/>
        <w:rPr>
          <w:rFonts w:ascii="Times New Roman" w:hAnsi="Times New Roman" w:cs="Times New Roman"/>
          <w:b/>
          <w:lang w:val="sr-Latn-BA"/>
        </w:rPr>
      </w:pPr>
    </w:p>
    <w:p w:rsidR="0021783D" w:rsidRPr="009C389B" w:rsidRDefault="00B564BB" w:rsidP="00B564BB">
      <w:pPr>
        <w:ind w:left="0"/>
        <w:rPr>
          <w:rFonts w:ascii="Times New Roman" w:hAnsi="Times New Roman" w:cs="Times New Roman"/>
          <w:b/>
          <w:lang w:val="sr-Latn-BA"/>
        </w:rPr>
      </w:pPr>
      <w:r w:rsidRPr="009C389B">
        <w:rPr>
          <w:rFonts w:ascii="Times New Roman" w:hAnsi="Times New Roman" w:cs="Times New Roman"/>
          <w:b/>
          <w:lang w:val="sr-Cyrl-CS"/>
        </w:rPr>
        <w:t>Устав</w:t>
      </w:r>
      <w:r w:rsidR="0021783D" w:rsidRPr="009C389B">
        <w:rPr>
          <w:rFonts w:ascii="Times New Roman" w:hAnsi="Times New Roman" w:cs="Times New Roman"/>
          <w:b/>
          <w:lang w:val="sr-Cyrl-CS"/>
        </w:rPr>
        <w:t xml:space="preserve"> </w:t>
      </w:r>
      <w:r w:rsidRPr="009C389B">
        <w:rPr>
          <w:rFonts w:ascii="Times New Roman" w:hAnsi="Times New Roman" w:cs="Times New Roman"/>
          <w:b/>
          <w:lang w:val="sr-Cyrl-CS"/>
        </w:rPr>
        <w:t>Републике</w:t>
      </w:r>
      <w:r w:rsidR="0021783D" w:rsidRPr="009C389B">
        <w:rPr>
          <w:rFonts w:ascii="Times New Roman" w:hAnsi="Times New Roman" w:cs="Times New Roman"/>
          <w:b/>
          <w:lang w:val="sr-Cyrl-CS"/>
        </w:rPr>
        <w:t xml:space="preserve"> </w:t>
      </w:r>
      <w:r w:rsidRPr="009C389B">
        <w:rPr>
          <w:rFonts w:ascii="Times New Roman" w:hAnsi="Times New Roman" w:cs="Times New Roman"/>
          <w:b/>
          <w:lang w:val="sr-Cyrl-CS"/>
        </w:rPr>
        <w:t>Србије</w:t>
      </w:r>
    </w:p>
    <w:p w:rsidR="00B564BB" w:rsidRPr="009C389B" w:rsidRDefault="00B564BB" w:rsidP="00B564BB">
      <w:pPr>
        <w:ind w:left="0"/>
        <w:rPr>
          <w:rFonts w:ascii="Times New Roman" w:hAnsi="Times New Roman" w:cs="Times New Roman"/>
          <w:b/>
          <w:lang w:val="sr-Latn-BA"/>
        </w:rPr>
      </w:pPr>
    </w:p>
    <w:p w:rsidR="00B564BB" w:rsidRPr="009C389B" w:rsidRDefault="00B564BB" w:rsidP="00B564BB">
      <w:pPr>
        <w:ind w:left="0"/>
        <w:jc w:val="both"/>
        <w:rPr>
          <w:rFonts w:ascii="Times New Roman" w:hAnsi="Times New Roman" w:cs="Times New Roman"/>
          <w:iCs/>
          <w:lang w:val="sr-Latn-BA"/>
        </w:rPr>
      </w:pPr>
      <w:r w:rsidRPr="009C389B">
        <w:rPr>
          <w:rFonts w:ascii="Times New Roman" w:hAnsi="Times New Roman" w:cs="Times New Roman"/>
          <w:b/>
          <w:iCs/>
          <w:lang w:val="sr-Cyrl-CS"/>
        </w:rPr>
        <w:t>Устав</w:t>
      </w:r>
      <w:r w:rsidR="0021783D" w:rsidRPr="009C389B">
        <w:rPr>
          <w:rFonts w:ascii="Times New Roman" w:hAnsi="Times New Roman" w:cs="Times New Roman"/>
          <w:b/>
          <w:iCs/>
          <w:lang w:val="sr-Cyrl-CS"/>
        </w:rPr>
        <w:t xml:space="preserve"> </w:t>
      </w:r>
      <w:r w:rsidRPr="009C389B">
        <w:rPr>
          <w:rFonts w:ascii="Times New Roman" w:hAnsi="Times New Roman" w:cs="Times New Roman"/>
          <w:b/>
          <w:iCs/>
          <w:lang w:val="sr-Cyrl-CS"/>
        </w:rPr>
        <w:t>Републике</w:t>
      </w:r>
      <w:r w:rsidR="0021783D" w:rsidRPr="009C389B">
        <w:rPr>
          <w:rFonts w:ascii="Times New Roman" w:hAnsi="Times New Roman" w:cs="Times New Roman"/>
          <w:b/>
          <w:iCs/>
          <w:lang w:val="sr-Cyrl-CS"/>
        </w:rPr>
        <w:t xml:space="preserve"> </w:t>
      </w:r>
      <w:r w:rsidRPr="009C389B">
        <w:rPr>
          <w:rFonts w:ascii="Times New Roman" w:hAnsi="Times New Roman" w:cs="Times New Roman"/>
          <w:b/>
          <w:iCs/>
          <w:lang w:val="sr-Cyrl-CS"/>
        </w:rPr>
        <w:t>Србије</w:t>
      </w:r>
      <w:r w:rsidR="0021783D" w:rsidRPr="009C389B">
        <w:rPr>
          <w:rFonts w:ascii="Times New Roman" w:hAnsi="Times New Roman" w:cs="Times New Roman"/>
          <w:b/>
          <w:iCs/>
          <w:lang w:val="sr-Cyrl-CS"/>
        </w:rPr>
        <w:t xml:space="preserve"> </w:t>
      </w:r>
      <w:r w:rsidRPr="009C389B">
        <w:rPr>
          <w:rFonts w:ascii="Times New Roman" w:hAnsi="Times New Roman" w:cs="Times New Roman"/>
          <w:iCs/>
          <w:lang w:val="sr-Cyrl-CS"/>
        </w:rPr>
        <w:t>заснива</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се</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на</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владавини</w:t>
      </w:r>
      <w:r w:rsidR="006F59D4" w:rsidRPr="009C389B">
        <w:rPr>
          <w:rFonts w:ascii="Times New Roman" w:hAnsi="Times New Roman" w:cs="Times New Roman"/>
          <w:iCs/>
          <w:lang w:val="sr-Cyrl-RS"/>
        </w:rPr>
        <w:t xml:space="preserve"> </w:t>
      </w:r>
      <w:r w:rsidRPr="009C389B">
        <w:rPr>
          <w:rFonts w:ascii="Times New Roman" w:hAnsi="Times New Roman" w:cs="Times New Roman"/>
          <w:iCs/>
          <w:lang w:val="sr-Cyrl-CS"/>
        </w:rPr>
        <w:t>права</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као</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основној</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претпоставци</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која</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се</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остварује</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између</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осталог</w:t>
      </w:r>
      <w:r w:rsidR="0021783D" w:rsidRPr="009C389B">
        <w:rPr>
          <w:rFonts w:ascii="Times New Roman" w:hAnsi="Times New Roman" w:cs="Times New Roman"/>
          <w:iCs/>
          <w:lang w:val="sr-Cyrl-CS"/>
        </w:rPr>
        <w:t>,</w:t>
      </w:r>
      <w:r w:rsidR="006F59D4" w:rsidRPr="009C389B">
        <w:rPr>
          <w:rFonts w:ascii="Times New Roman" w:hAnsi="Times New Roman" w:cs="Times New Roman"/>
          <w:iCs/>
          <w:lang w:val="sr-Cyrl-RS"/>
        </w:rPr>
        <w:t xml:space="preserve"> </w:t>
      </w:r>
      <w:r w:rsidRPr="009C389B">
        <w:rPr>
          <w:rFonts w:ascii="Times New Roman" w:hAnsi="Times New Roman" w:cs="Times New Roman"/>
          <w:iCs/>
          <w:lang w:val="sr-Cyrl-CS"/>
        </w:rPr>
        <w:t>уставним</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јемствима</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људских</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и</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мањинских</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права</w:t>
      </w:r>
      <w:r w:rsidRPr="009C389B">
        <w:rPr>
          <w:rFonts w:ascii="Times New Roman" w:hAnsi="Times New Roman" w:cs="Times New Roman"/>
          <w:iCs/>
          <w:lang w:val="sr-Cyrl-RS"/>
        </w:rPr>
        <w:t xml:space="preserve"> .</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Устав</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утврђује</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следеће</w:t>
      </w:r>
      <w:r w:rsidR="006F59D4" w:rsidRPr="009C389B">
        <w:rPr>
          <w:rFonts w:ascii="Times New Roman" w:hAnsi="Times New Roman" w:cs="Times New Roman"/>
          <w:iCs/>
          <w:lang w:val="sr-Cyrl-RS"/>
        </w:rPr>
        <w:t xml:space="preserve"> </w:t>
      </w:r>
      <w:r w:rsidRPr="009C389B">
        <w:rPr>
          <w:rFonts w:ascii="Times New Roman" w:hAnsi="Times New Roman" w:cs="Times New Roman"/>
          <w:iCs/>
          <w:lang w:val="sr-Cyrl-CS"/>
        </w:rPr>
        <w:t>надлежности</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општина</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које</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су</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релевантне</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са</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аспекта</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социјалног</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укључивања</w:t>
      </w:r>
      <w:r w:rsidR="006F59D4" w:rsidRPr="009C389B">
        <w:rPr>
          <w:rFonts w:ascii="Times New Roman" w:hAnsi="Times New Roman" w:cs="Times New Roman"/>
          <w:iCs/>
          <w:lang w:val="sr-Cyrl-RS"/>
        </w:rPr>
        <w:t xml:space="preserve"> </w:t>
      </w:r>
      <w:r w:rsidRPr="009C389B">
        <w:rPr>
          <w:rFonts w:ascii="Times New Roman" w:hAnsi="Times New Roman" w:cs="Times New Roman"/>
          <w:iCs/>
          <w:lang w:val="sr-Cyrl-CS"/>
        </w:rPr>
        <w:t>Рома</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и</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Ромкиња</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задовољавање</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потреба</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грађана</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у</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области</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просвете</w:t>
      </w:r>
      <w:r w:rsidR="0021783D" w:rsidRPr="009C389B">
        <w:rPr>
          <w:rFonts w:ascii="Times New Roman" w:hAnsi="Times New Roman" w:cs="Times New Roman"/>
          <w:iCs/>
          <w:lang w:val="sr-Cyrl-CS"/>
        </w:rPr>
        <w:t>,</w:t>
      </w:r>
      <w:r w:rsidR="006F59D4" w:rsidRPr="009C389B">
        <w:rPr>
          <w:rFonts w:ascii="Times New Roman" w:hAnsi="Times New Roman" w:cs="Times New Roman"/>
          <w:iCs/>
          <w:lang w:val="sr-Cyrl-RS"/>
        </w:rPr>
        <w:t xml:space="preserve"> </w:t>
      </w:r>
      <w:r w:rsidRPr="009C389B">
        <w:rPr>
          <w:rFonts w:ascii="Times New Roman" w:hAnsi="Times New Roman" w:cs="Times New Roman"/>
          <w:iCs/>
          <w:lang w:val="sr-Cyrl-CS"/>
        </w:rPr>
        <w:t>здравствене</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и</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социјалне</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заштите</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као</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и</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дечије</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заштите</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старање</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о</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остваривању</w:t>
      </w:r>
      <w:r w:rsidR="0021783D" w:rsidRPr="009C389B">
        <w:rPr>
          <w:rFonts w:ascii="Times New Roman" w:hAnsi="Times New Roman" w:cs="Times New Roman"/>
          <w:iCs/>
          <w:lang w:val="sr-Cyrl-CS"/>
        </w:rPr>
        <w:t>,</w:t>
      </w:r>
      <w:r w:rsidR="006F59D4" w:rsidRPr="009C389B">
        <w:rPr>
          <w:rFonts w:ascii="Times New Roman" w:hAnsi="Times New Roman" w:cs="Times New Roman"/>
          <w:iCs/>
          <w:lang w:val="sr-Cyrl-RS"/>
        </w:rPr>
        <w:t xml:space="preserve"> </w:t>
      </w:r>
      <w:r w:rsidRPr="009C389B">
        <w:rPr>
          <w:rFonts w:ascii="Times New Roman" w:hAnsi="Times New Roman" w:cs="Times New Roman"/>
          <w:iCs/>
          <w:lang w:val="sr-Cyrl-CS"/>
        </w:rPr>
        <w:t>заштити</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и</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унапређењу</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људских</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и</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мањинских</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права</w:t>
      </w:r>
      <w:r w:rsidR="0021783D" w:rsidRPr="009C389B">
        <w:rPr>
          <w:rFonts w:ascii="Times New Roman" w:hAnsi="Times New Roman" w:cs="Times New Roman"/>
          <w:iCs/>
          <w:lang w:val="sr-Cyrl-CS"/>
        </w:rPr>
        <w:t>5</w:t>
      </w:r>
      <w:r w:rsidR="006F59D4" w:rsidRPr="009C389B">
        <w:rPr>
          <w:rFonts w:ascii="Times New Roman" w:hAnsi="Times New Roman" w:cs="Times New Roman"/>
          <w:iCs/>
          <w:lang w:val="sr-Cyrl-RS"/>
        </w:rPr>
        <w:t xml:space="preserve"> </w:t>
      </w:r>
      <w:r w:rsidR="0021783D" w:rsidRPr="009C389B">
        <w:rPr>
          <w:rFonts w:ascii="Times New Roman" w:hAnsi="Times New Roman" w:cs="Times New Roman"/>
          <w:iCs/>
          <w:lang w:val="sr-Cyrl-RS"/>
        </w:rPr>
        <w:t xml:space="preserve"> </w:t>
      </w:r>
      <w:r w:rsidRPr="009C389B">
        <w:rPr>
          <w:rFonts w:ascii="Times New Roman" w:hAnsi="Times New Roman" w:cs="Times New Roman"/>
          <w:iCs/>
          <w:lang w:val="sr-Cyrl-CS"/>
        </w:rPr>
        <w:t>Закон</w:t>
      </w:r>
      <w:r w:rsidR="0021783D" w:rsidRPr="009C389B">
        <w:rPr>
          <w:rFonts w:ascii="Times New Roman" w:hAnsi="Times New Roman" w:cs="Times New Roman"/>
          <w:iCs/>
          <w:lang w:val="sr-Cyrl-RS"/>
        </w:rPr>
        <w:t xml:space="preserve"> </w:t>
      </w:r>
      <w:r w:rsidRPr="009C389B">
        <w:rPr>
          <w:rFonts w:ascii="Times New Roman" w:hAnsi="Times New Roman" w:cs="Times New Roman"/>
          <w:iCs/>
          <w:lang w:val="sr-Cyrl-CS"/>
        </w:rPr>
        <w:t>о</w:t>
      </w:r>
      <w:r w:rsidR="0021783D" w:rsidRPr="009C389B">
        <w:rPr>
          <w:rFonts w:ascii="Times New Roman" w:hAnsi="Times New Roman" w:cs="Times New Roman"/>
          <w:iCs/>
          <w:lang w:val="sr-Cyrl-RS"/>
        </w:rPr>
        <w:t xml:space="preserve"> </w:t>
      </w:r>
      <w:r w:rsidRPr="009C389B">
        <w:rPr>
          <w:rFonts w:ascii="Times New Roman" w:hAnsi="Times New Roman" w:cs="Times New Roman"/>
          <w:iCs/>
          <w:lang w:val="sr-Cyrl-CS"/>
        </w:rPr>
        <w:t>локалној</w:t>
      </w:r>
      <w:r w:rsidR="0021783D" w:rsidRPr="009C389B">
        <w:rPr>
          <w:rFonts w:ascii="Times New Roman" w:hAnsi="Times New Roman" w:cs="Times New Roman"/>
          <w:iCs/>
          <w:lang w:val="sr-Cyrl-RS"/>
        </w:rPr>
        <w:t xml:space="preserve"> </w:t>
      </w:r>
      <w:r w:rsidRPr="009C389B">
        <w:rPr>
          <w:rFonts w:ascii="Times New Roman" w:hAnsi="Times New Roman" w:cs="Times New Roman"/>
          <w:iCs/>
          <w:lang w:val="sr-Cyrl-CS"/>
        </w:rPr>
        <w:t>самоуправи</w:t>
      </w:r>
      <w:r w:rsidR="0021783D" w:rsidRPr="009C389B">
        <w:rPr>
          <w:rFonts w:ascii="Times New Roman" w:hAnsi="Times New Roman" w:cs="Times New Roman"/>
          <w:iCs/>
          <w:lang w:val="sr-Cyrl-RS"/>
        </w:rPr>
        <w:t xml:space="preserve"> </w:t>
      </w:r>
      <w:r w:rsidRPr="009C389B">
        <w:rPr>
          <w:rFonts w:ascii="Times New Roman" w:hAnsi="Times New Roman" w:cs="Times New Roman"/>
          <w:iCs/>
          <w:lang w:val="sr-Cyrl-CS"/>
        </w:rPr>
        <w:t>утвр</w:t>
      </w:r>
      <w:r w:rsidRPr="009C389B">
        <w:rPr>
          <w:rFonts w:ascii="Times New Roman" w:hAnsi="Times New Roman" w:cs="Times New Roman"/>
          <w:iCs/>
          <w:lang w:val="sr-Cyrl-RS"/>
        </w:rPr>
        <w:t>ђ</w:t>
      </w:r>
      <w:r w:rsidRPr="009C389B">
        <w:rPr>
          <w:rFonts w:ascii="Times New Roman" w:hAnsi="Times New Roman" w:cs="Times New Roman"/>
          <w:iCs/>
          <w:lang w:val="sr-Cyrl-CS"/>
        </w:rPr>
        <w:t>ује</w:t>
      </w:r>
      <w:r w:rsidR="0021783D" w:rsidRPr="009C389B">
        <w:rPr>
          <w:rFonts w:ascii="Times New Roman" w:hAnsi="Times New Roman" w:cs="Times New Roman"/>
          <w:iCs/>
          <w:lang w:val="sr-Cyrl-RS"/>
        </w:rPr>
        <w:t xml:space="preserve"> </w:t>
      </w:r>
      <w:r w:rsidRPr="009C389B">
        <w:rPr>
          <w:rFonts w:ascii="Times New Roman" w:hAnsi="Times New Roman" w:cs="Times New Roman"/>
          <w:iCs/>
          <w:lang w:val="sr-Cyrl-CS"/>
        </w:rPr>
        <w:t>изворну</w:t>
      </w:r>
      <w:r w:rsidR="0021783D" w:rsidRPr="009C389B">
        <w:rPr>
          <w:rFonts w:ascii="Times New Roman" w:hAnsi="Times New Roman" w:cs="Times New Roman"/>
          <w:iCs/>
          <w:lang w:val="sr-Cyrl-RS"/>
        </w:rPr>
        <w:t xml:space="preserve"> </w:t>
      </w:r>
      <w:r w:rsidRPr="009C389B">
        <w:rPr>
          <w:rFonts w:ascii="Times New Roman" w:hAnsi="Times New Roman" w:cs="Times New Roman"/>
          <w:iCs/>
          <w:lang w:val="sr-Cyrl-CS"/>
        </w:rPr>
        <w:t>надле</w:t>
      </w:r>
      <w:r w:rsidRPr="009C389B">
        <w:rPr>
          <w:rFonts w:ascii="Times New Roman" w:hAnsi="Times New Roman" w:cs="Times New Roman"/>
          <w:iCs/>
          <w:lang w:val="sr-Cyrl-RS"/>
        </w:rPr>
        <w:t>ж</w:t>
      </w:r>
      <w:r w:rsidRPr="009C389B">
        <w:rPr>
          <w:rFonts w:ascii="Times New Roman" w:hAnsi="Times New Roman" w:cs="Times New Roman"/>
          <w:iCs/>
          <w:lang w:val="sr-Cyrl-CS"/>
        </w:rPr>
        <w:t>ност</w:t>
      </w:r>
      <w:r w:rsidR="0021783D" w:rsidRPr="009C389B">
        <w:rPr>
          <w:rFonts w:ascii="Times New Roman" w:hAnsi="Times New Roman" w:cs="Times New Roman"/>
          <w:iCs/>
          <w:lang w:val="sr-Cyrl-RS"/>
        </w:rPr>
        <w:t xml:space="preserve"> </w:t>
      </w:r>
      <w:r w:rsidRPr="009C389B">
        <w:rPr>
          <w:rFonts w:ascii="Times New Roman" w:hAnsi="Times New Roman" w:cs="Times New Roman"/>
          <w:iCs/>
          <w:lang w:val="sr-Cyrl-CS"/>
        </w:rPr>
        <w:t>оп</w:t>
      </w:r>
      <w:r w:rsidRPr="009C389B">
        <w:rPr>
          <w:rFonts w:ascii="Times New Roman" w:hAnsi="Times New Roman" w:cs="Times New Roman"/>
          <w:iCs/>
          <w:lang w:val="sr-Cyrl-RS"/>
        </w:rPr>
        <w:t>ш</w:t>
      </w:r>
      <w:r w:rsidRPr="009C389B">
        <w:rPr>
          <w:rFonts w:ascii="Times New Roman" w:hAnsi="Times New Roman" w:cs="Times New Roman"/>
          <w:iCs/>
          <w:lang w:val="sr-Cyrl-CS"/>
        </w:rPr>
        <w:t>тина</w:t>
      </w:r>
      <w:r w:rsidR="0021783D" w:rsidRPr="009C389B">
        <w:rPr>
          <w:rFonts w:ascii="Times New Roman" w:hAnsi="Times New Roman" w:cs="Times New Roman"/>
          <w:iCs/>
          <w:lang w:val="sr-Cyrl-RS"/>
        </w:rPr>
        <w:t xml:space="preserve">, </w:t>
      </w:r>
      <w:r w:rsidRPr="009C389B">
        <w:rPr>
          <w:rFonts w:ascii="Times New Roman" w:hAnsi="Times New Roman" w:cs="Times New Roman"/>
          <w:iCs/>
          <w:lang w:val="sr-Cyrl-CS"/>
        </w:rPr>
        <w:t>у</w:t>
      </w:r>
      <w:r w:rsidR="0021783D" w:rsidRPr="009C389B">
        <w:rPr>
          <w:rFonts w:ascii="Times New Roman" w:hAnsi="Times New Roman" w:cs="Times New Roman"/>
          <w:iCs/>
          <w:lang w:val="sr-Cyrl-RS"/>
        </w:rPr>
        <w:t xml:space="preserve"> </w:t>
      </w:r>
      <w:r w:rsidRPr="009C389B">
        <w:rPr>
          <w:rFonts w:ascii="Times New Roman" w:hAnsi="Times New Roman" w:cs="Times New Roman"/>
          <w:iCs/>
          <w:lang w:val="sr-Cyrl-CS"/>
        </w:rPr>
        <w:t>које</w:t>
      </w:r>
      <w:r w:rsidR="006F59D4" w:rsidRPr="009C389B">
        <w:rPr>
          <w:rFonts w:ascii="Times New Roman" w:hAnsi="Times New Roman" w:cs="Times New Roman"/>
          <w:iCs/>
          <w:lang w:val="sr-Cyrl-RS"/>
        </w:rPr>
        <w:t xml:space="preserve"> </w:t>
      </w:r>
      <w:r w:rsidRPr="009C389B">
        <w:rPr>
          <w:rFonts w:ascii="Times New Roman" w:hAnsi="Times New Roman" w:cs="Times New Roman"/>
          <w:iCs/>
          <w:lang w:val="sr-Cyrl-CS"/>
        </w:rPr>
        <w:t>спадају</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и</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следеће</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надлежности</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које</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су</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релевантне</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са</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аспекта</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социјалног</w:t>
      </w:r>
      <w:r w:rsidR="006F59D4" w:rsidRPr="009C389B">
        <w:rPr>
          <w:rFonts w:ascii="Times New Roman" w:hAnsi="Times New Roman" w:cs="Times New Roman"/>
          <w:iCs/>
          <w:lang w:val="sr-Cyrl-RS"/>
        </w:rPr>
        <w:t xml:space="preserve"> </w:t>
      </w:r>
      <w:r w:rsidRPr="009C389B">
        <w:rPr>
          <w:rFonts w:ascii="Times New Roman" w:hAnsi="Times New Roman" w:cs="Times New Roman"/>
          <w:iCs/>
          <w:lang w:val="sr-Cyrl-CS"/>
        </w:rPr>
        <w:t>укључивања</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Рома</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и</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Ромкиња</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доношење</w:t>
      </w:r>
      <w:r w:rsidR="006F59D4" w:rsidRPr="009C389B">
        <w:rPr>
          <w:rFonts w:ascii="Times New Roman" w:hAnsi="Times New Roman" w:cs="Times New Roman"/>
          <w:iCs/>
          <w:lang w:val="sr-Cyrl-CS"/>
        </w:rPr>
        <w:t xml:space="preserve"> </w:t>
      </w:r>
      <w:r w:rsidRPr="009C389B">
        <w:rPr>
          <w:rFonts w:ascii="Times New Roman" w:hAnsi="Times New Roman" w:cs="Times New Roman"/>
          <w:iCs/>
          <w:lang w:val="sr-Cyrl-CS"/>
        </w:rPr>
        <w:t>просторног</w:t>
      </w:r>
      <w:r w:rsidR="006F59D4" w:rsidRPr="009C389B">
        <w:rPr>
          <w:rFonts w:ascii="Times New Roman" w:hAnsi="Times New Roman" w:cs="Times New Roman"/>
          <w:iCs/>
          <w:lang w:val="sr-Cyrl-CS"/>
        </w:rPr>
        <w:t xml:space="preserve"> </w:t>
      </w:r>
      <w:r w:rsidRPr="009C389B">
        <w:rPr>
          <w:rFonts w:ascii="Times New Roman" w:hAnsi="Times New Roman" w:cs="Times New Roman"/>
          <w:iCs/>
          <w:lang w:val="sr-Cyrl-CS"/>
        </w:rPr>
        <w:t>и</w:t>
      </w:r>
      <w:r w:rsidR="006F59D4" w:rsidRPr="009C389B">
        <w:rPr>
          <w:rFonts w:ascii="Times New Roman" w:hAnsi="Times New Roman" w:cs="Times New Roman"/>
          <w:iCs/>
          <w:lang w:val="sr-Cyrl-CS"/>
        </w:rPr>
        <w:t xml:space="preserve"> </w:t>
      </w:r>
      <w:r w:rsidRPr="009C389B">
        <w:rPr>
          <w:rFonts w:ascii="Times New Roman" w:hAnsi="Times New Roman" w:cs="Times New Roman"/>
          <w:iCs/>
          <w:lang w:val="sr-Cyrl-CS"/>
        </w:rPr>
        <w:t>урбанистичко</w:t>
      </w:r>
      <w:r w:rsidR="006F59D4" w:rsidRPr="009C389B">
        <w:rPr>
          <w:rFonts w:ascii="Times New Roman" w:hAnsi="Times New Roman" w:cs="Times New Roman"/>
          <w:iCs/>
          <w:lang w:val="sr-Cyrl-RS"/>
        </w:rPr>
        <w:t xml:space="preserve"> </w:t>
      </w:r>
      <w:r w:rsidRPr="009C389B">
        <w:rPr>
          <w:rFonts w:ascii="Times New Roman" w:hAnsi="Times New Roman" w:cs="Times New Roman"/>
          <w:iCs/>
          <w:lang w:val="sr-Cyrl-CS"/>
        </w:rPr>
        <w:t>плана</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задовољавање</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потреба</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грађана</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у</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области</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просвете</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предшколско</w:t>
      </w:r>
      <w:r w:rsidR="006F59D4" w:rsidRPr="009C389B">
        <w:rPr>
          <w:rFonts w:ascii="Times New Roman" w:hAnsi="Times New Roman" w:cs="Times New Roman"/>
          <w:iCs/>
          <w:lang w:val="sr-Cyrl-RS"/>
        </w:rPr>
        <w:t xml:space="preserve"> </w:t>
      </w:r>
      <w:r w:rsidRPr="009C389B">
        <w:rPr>
          <w:rFonts w:ascii="Times New Roman" w:hAnsi="Times New Roman" w:cs="Times New Roman"/>
          <w:iCs/>
          <w:lang w:val="sr-Cyrl-CS"/>
        </w:rPr>
        <w:t>васпитање</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и</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образовање</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и</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основно</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и</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средње</w:t>
      </w:r>
      <w:r w:rsidR="006F59D4" w:rsidRPr="009C389B">
        <w:rPr>
          <w:rFonts w:ascii="Times New Roman" w:hAnsi="Times New Roman" w:cs="Times New Roman"/>
          <w:iCs/>
          <w:lang w:val="sr-Cyrl-CS"/>
        </w:rPr>
        <w:t xml:space="preserve"> </w:t>
      </w:r>
      <w:r w:rsidRPr="009C389B">
        <w:rPr>
          <w:rFonts w:ascii="Times New Roman" w:hAnsi="Times New Roman" w:cs="Times New Roman"/>
          <w:iCs/>
          <w:lang w:val="sr-Cyrl-CS"/>
        </w:rPr>
        <w:t>образовање</w:t>
      </w:r>
      <w:r w:rsidR="006F59D4" w:rsidRPr="009C389B">
        <w:rPr>
          <w:rFonts w:ascii="Times New Roman" w:hAnsi="Times New Roman" w:cs="Times New Roman"/>
          <w:iCs/>
          <w:lang w:val="sr-Cyrl-CS"/>
        </w:rPr>
        <w:t xml:space="preserve"> </w:t>
      </w:r>
      <w:r w:rsidRPr="009C389B">
        <w:rPr>
          <w:rFonts w:ascii="Times New Roman" w:hAnsi="Times New Roman" w:cs="Times New Roman"/>
          <w:iCs/>
          <w:lang w:val="sr-Cyrl-CS"/>
        </w:rPr>
        <w:t>и</w:t>
      </w:r>
      <w:r w:rsidR="006F59D4" w:rsidRPr="009C389B">
        <w:rPr>
          <w:rFonts w:ascii="Times New Roman" w:hAnsi="Times New Roman" w:cs="Times New Roman"/>
          <w:iCs/>
          <w:lang w:val="sr-Cyrl-CS"/>
        </w:rPr>
        <w:t xml:space="preserve"> </w:t>
      </w:r>
      <w:r w:rsidRPr="009C389B">
        <w:rPr>
          <w:rFonts w:ascii="Times New Roman" w:hAnsi="Times New Roman" w:cs="Times New Roman"/>
          <w:iCs/>
          <w:lang w:val="sr-Cyrl-CS"/>
        </w:rPr>
        <w:t>васпитање</w:t>
      </w:r>
      <w:r w:rsidR="006F59D4" w:rsidRPr="009C389B">
        <w:rPr>
          <w:rFonts w:ascii="Times New Roman" w:hAnsi="Times New Roman" w:cs="Times New Roman"/>
          <w:iCs/>
          <w:lang w:val="sr-Cyrl-CS"/>
        </w:rPr>
        <w:t>)</w:t>
      </w:r>
      <w:r w:rsidR="006F59D4" w:rsidRPr="009C389B">
        <w:rPr>
          <w:rFonts w:ascii="Times New Roman" w:hAnsi="Times New Roman" w:cs="Times New Roman"/>
          <w:iCs/>
          <w:lang w:val="sr-Cyrl-RS"/>
        </w:rPr>
        <w:t xml:space="preserve"> </w:t>
      </w:r>
      <w:r w:rsidRPr="009C389B">
        <w:rPr>
          <w:rFonts w:ascii="Times New Roman" w:hAnsi="Times New Roman" w:cs="Times New Roman"/>
          <w:iCs/>
          <w:lang w:val="sr-Cyrl-CS"/>
        </w:rPr>
        <w:t>здравствене</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и</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социјалне</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заштите</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и</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дечије</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заштите</w:t>
      </w:r>
      <w:r w:rsidR="006F59D4" w:rsidRPr="009C389B">
        <w:rPr>
          <w:rFonts w:ascii="Times New Roman" w:hAnsi="Times New Roman" w:cs="Times New Roman"/>
          <w:iCs/>
          <w:lang w:val="sr-Cyrl-CS"/>
        </w:rPr>
        <w:t xml:space="preserve">; </w:t>
      </w:r>
      <w:r w:rsidRPr="009C389B">
        <w:rPr>
          <w:rFonts w:ascii="Times New Roman" w:hAnsi="Times New Roman" w:cs="Times New Roman"/>
          <w:iCs/>
          <w:lang w:val="sr-Cyrl-CS"/>
        </w:rPr>
        <w:t>обезбеђивање</w:t>
      </w:r>
      <w:r w:rsidR="006F59D4" w:rsidRPr="009C389B">
        <w:rPr>
          <w:rFonts w:ascii="Times New Roman" w:hAnsi="Times New Roman" w:cs="Times New Roman"/>
          <w:iCs/>
          <w:lang w:val="sr-Cyrl-CS"/>
        </w:rPr>
        <w:t xml:space="preserve"> </w:t>
      </w:r>
      <w:r w:rsidRPr="009C389B">
        <w:rPr>
          <w:rFonts w:ascii="Times New Roman" w:hAnsi="Times New Roman" w:cs="Times New Roman"/>
          <w:iCs/>
          <w:lang w:val="sr-Cyrl-CS"/>
        </w:rPr>
        <w:t>заштите</w:t>
      </w:r>
      <w:r w:rsidR="006F59D4" w:rsidRPr="009C389B">
        <w:rPr>
          <w:rFonts w:ascii="Times New Roman" w:hAnsi="Times New Roman" w:cs="Times New Roman"/>
          <w:iCs/>
          <w:lang w:val="sr-Cyrl-CS"/>
        </w:rPr>
        <w:t xml:space="preserve"> </w:t>
      </w:r>
      <w:r w:rsidRPr="009C389B">
        <w:rPr>
          <w:rFonts w:ascii="Times New Roman" w:hAnsi="Times New Roman" w:cs="Times New Roman"/>
          <w:iCs/>
          <w:lang w:val="sr-Cyrl-CS"/>
        </w:rPr>
        <w:t>прав</w:t>
      </w:r>
      <w:r w:rsidR="006F59D4" w:rsidRPr="009C389B">
        <w:rPr>
          <w:rFonts w:ascii="Times New Roman" w:hAnsi="Times New Roman" w:cs="Times New Roman"/>
          <w:iCs/>
          <w:lang w:val="sr-Cyrl-RS"/>
        </w:rPr>
        <w:t xml:space="preserve"> </w:t>
      </w:r>
      <w:r w:rsidRPr="009C389B">
        <w:rPr>
          <w:rFonts w:ascii="Times New Roman" w:hAnsi="Times New Roman" w:cs="Times New Roman"/>
          <w:iCs/>
          <w:lang w:val="sr-Cyrl-CS"/>
        </w:rPr>
        <w:t>осетљивих</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група</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остваривање</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заштита</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и</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унапређење</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људских</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и</w:t>
      </w:r>
      <w:r w:rsidR="0021783D" w:rsidRPr="009C389B">
        <w:rPr>
          <w:rFonts w:ascii="Times New Roman" w:hAnsi="Times New Roman" w:cs="Times New Roman"/>
          <w:iCs/>
          <w:lang w:val="sr-Cyrl-CS"/>
        </w:rPr>
        <w:t xml:space="preserve"> </w:t>
      </w:r>
      <w:r w:rsidRPr="009C389B">
        <w:rPr>
          <w:rFonts w:ascii="Times New Roman" w:hAnsi="Times New Roman" w:cs="Times New Roman"/>
          <w:iCs/>
          <w:lang w:val="sr-Cyrl-CS"/>
        </w:rPr>
        <w:t>мањинскихправа и родне равноправности.</w:t>
      </w:r>
    </w:p>
    <w:p w:rsidR="00B564BB" w:rsidRPr="009C389B" w:rsidRDefault="00B564BB" w:rsidP="00B564BB">
      <w:pPr>
        <w:ind w:left="0"/>
        <w:jc w:val="both"/>
        <w:rPr>
          <w:rFonts w:ascii="Times New Roman" w:hAnsi="Times New Roman" w:cs="Times New Roman"/>
          <w:iCs/>
          <w:lang w:val="sr-Cyrl-CS"/>
        </w:rPr>
      </w:pPr>
    </w:p>
    <w:p w:rsidR="00B564BB" w:rsidRPr="009C389B" w:rsidRDefault="00B564BB" w:rsidP="00B564BB">
      <w:pPr>
        <w:ind w:left="0"/>
        <w:jc w:val="both"/>
        <w:rPr>
          <w:rFonts w:ascii="Times New Roman" w:hAnsi="Times New Roman" w:cs="Times New Roman"/>
          <w:lang w:val="sr-Cyrl-CS"/>
        </w:rPr>
      </w:pPr>
      <w:r w:rsidRPr="009C389B">
        <w:rPr>
          <w:rFonts w:ascii="Times New Roman" w:hAnsi="Times New Roman" w:cs="Times New Roman"/>
          <w:b/>
          <w:iCs/>
          <w:lang w:val="sr-Cyrl-CS"/>
        </w:rPr>
        <w:lastRenderedPageBreak/>
        <w:t>Закон</w:t>
      </w:r>
      <w:r w:rsidR="0021783D" w:rsidRPr="009C389B">
        <w:rPr>
          <w:rFonts w:ascii="Times New Roman" w:hAnsi="Times New Roman" w:cs="Times New Roman"/>
          <w:b/>
          <w:iCs/>
          <w:lang w:val="sr-Cyrl-CS"/>
        </w:rPr>
        <w:t xml:space="preserve"> </w:t>
      </w:r>
      <w:r w:rsidRPr="009C389B">
        <w:rPr>
          <w:rFonts w:ascii="Times New Roman" w:hAnsi="Times New Roman" w:cs="Times New Roman"/>
          <w:b/>
          <w:iCs/>
          <w:lang w:val="sr-Cyrl-CS"/>
        </w:rPr>
        <w:t>о</w:t>
      </w:r>
      <w:r w:rsidR="0021783D" w:rsidRPr="009C389B">
        <w:rPr>
          <w:rFonts w:ascii="Times New Roman" w:hAnsi="Times New Roman" w:cs="Times New Roman"/>
          <w:b/>
          <w:iCs/>
          <w:lang w:val="sr-Cyrl-CS"/>
        </w:rPr>
        <w:t xml:space="preserve"> </w:t>
      </w:r>
      <w:r w:rsidRPr="009C389B">
        <w:rPr>
          <w:rFonts w:ascii="Times New Roman" w:hAnsi="Times New Roman" w:cs="Times New Roman"/>
          <w:b/>
          <w:iCs/>
          <w:lang w:val="sr-Cyrl-CS"/>
        </w:rPr>
        <w:t>финансирању</w:t>
      </w:r>
      <w:r w:rsidR="006F59D4" w:rsidRPr="009C389B">
        <w:rPr>
          <w:rFonts w:ascii="Times New Roman" w:hAnsi="Times New Roman" w:cs="Times New Roman"/>
          <w:b/>
          <w:iCs/>
          <w:lang w:val="sr-Cyrl-CS"/>
        </w:rPr>
        <w:t xml:space="preserve"> </w:t>
      </w:r>
      <w:r w:rsidRPr="009C389B">
        <w:rPr>
          <w:rFonts w:ascii="Times New Roman" w:hAnsi="Times New Roman" w:cs="Times New Roman"/>
          <w:b/>
          <w:iCs/>
          <w:lang w:val="sr-Cyrl-CS"/>
        </w:rPr>
        <w:t>локалне</w:t>
      </w:r>
      <w:r w:rsidR="006F59D4" w:rsidRPr="009C389B">
        <w:rPr>
          <w:rFonts w:ascii="Times New Roman" w:hAnsi="Times New Roman" w:cs="Times New Roman"/>
          <w:b/>
          <w:iCs/>
          <w:lang w:val="sr-Cyrl-CS"/>
        </w:rPr>
        <w:t xml:space="preserve"> </w:t>
      </w:r>
      <w:r w:rsidRPr="009C389B">
        <w:rPr>
          <w:rFonts w:ascii="Times New Roman" w:hAnsi="Times New Roman" w:cs="Times New Roman"/>
          <w:b/>
          <w:iCs/>
          <w:lang w:val="sr-Cyrl-CS"/>
        </w:rPr>
        <w:t>самоуправе</w:t>
      </w:r>
      <w:r w:rsidR="006F59D4" w:rsidRPr="009C389B">
        <w:rPr>
          <w:rFonts w:ascii="Times New Roman" w:hAnsi="Times New Roman" w:cs="Times New Roman"/>
          <w:iCs/>
          <w:lang w:val="sr-Cyrl-RS"/>
        </w:rPr>
        <w:t xml:space="preserve"> </w:t>
      </w:r>
      <w:r w:rsidRPr="009C389B">
        <w:rPr>
          <w:rFonts w:ascii="Times New Roman" w:hAnsi="Times New Roman" w:cs="Times New Roman"/>
          <w:lang w:val="sr-Cyrl-CS"/>
        </w:rPr>
        <w:t>прописује</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критеријуме</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за</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општи</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трансфер</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на</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који</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имају</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право</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све</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ЈЛС</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као</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и</w:t>
      </w:r>
      <w:r w:rsidR="006F59D4" w:rsidRPr="009C389B">
        <w:rPr>
          <w:rFonts w:ascii="Times New Roman" w:hAnsi="Times New Roman" w:cs="Times New Roman"/>
          <w:iCs/>
          <w:lang w:val="sr-Cyrl-RS"/>
        </w:rPr>
        <w:t xml:space="preserve"> </w:t>
      </w:r>
      <w:r w:rsidRPr="009C389B">
        <w:rPr>
          <w:rFonts w:ascii="Times New Roman" w:hAnsi="Times New Roman" w:cs="Times New Roman"/>
          <w:lang w:val="sr-Cyrl-CS"/>
        </w:rPr>
        <w:t>право</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на</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ненаменски</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трансфер</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у</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ужем</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смислу</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на</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основу</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одлуке</w:t>
      </w:r>
      <w:r w:rsidR="006F59D4" w:rsidRPr="009C389B">
        <w:rPr>
          <w:rFonts w:ascii="Times New Roman" w:hAnsi="Times New Roman" w:cs="Times New Roman"/>
          <w:iCs/>
          <w:lang w:val="sr-Cyrl-RS"/>
        </w:rPr>
        <w:t xml:space="preserve"> </w:t>
      </w:r>
      <w:r w:rsidRPr="009C389B">
        <w:rPr>
          <w:rFonts w:ascii="Times New Roman" w:hAnsi="Times New Roman" w:cs="Times New Roman"/>
          <w:lang w:val="sr-Cyrl-CS"/>
        </w:rPr>
        <w:t>надлежног</w:t>
      </w:r>
      <w:r w:rsidR="006F59D4" w:rsidRPr="009C389B">
        <w:rPr>
          <w:rFonts w:ascii="Times New Roman" w:hAnsi="Times New Roman" w:cs="Times New Roman"/>
          <w:lang w:val="sr-Cyrl-CS"/>
        </w:rPr>
        <w:t xml:space="preserve"> </w:t>
      </w:r>
      <w:r w:rsidRPr="009C389B">
        <w:rPr>
          <w:rFonts w:ascii="Times New Roman" w:hAnsi="Times New Roman" w:cs="Times New Roman"/>
          <w:lang w:val="sr-Cyrl-CS"/>
        </w:rPr>
        <w:t>органа</w:t>
      </w:r>
      <w:r w:rsidR="006F59D4" w:rsidRPr="009C389B">
        <w:rPr>
          <w:rFonts w:ascii="Times New Roman" w:hAnsi="Times New Roman" w:cs="Times New Roman"/>
          <w:lang w:val="sr-Cyrl-CS"/>
        </w:rPr>
        <w:t xml:space="preserve"> </w:t>
      </w:r>
      <w:r w:rsidRPr="009C389B">
        <w:rPr>
          <w:rFonts w:ascii="Times New Roman" w:hAnsi="Times New Roman" w:cs="Times New Roman"/>
          <w:lang w:val="sr-Cyrl-CS"/>
        </w:rPr>
        <w:t>државне</w:t>
      </w:r>
      <w:r w:rsidR="006F59D4" w:rsidRPr="009C389B">
        <w:rPr>
          <w:rFonts w:ascii="Times New Roman" w:hAnsi="Times New Roman" w:cs="Times New Roman"/>
          <w:lang w:val="sr-Cyrl-CS"/>
        </w:rPr>
        <w:t xml:space="preserve"> </w:t>
      </w:r>
      <w:r w:rsidRPr="009C389B">
        <w:rPr>
          <w:rFonts w:ascii="Times New Roman" w:hAnsi="Times New Roman" w:cs="Times New Roman"/>
          <w:lang w:val="sr-Cyrl-CS"/>
        </w:rPr>
        <w:t>управеЗакон</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о</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заштити</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права</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и</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слобода</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националних</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мањина</w:t>
      </w:r>
      <w:r w:rsidR="006F59D4" w:rsidRPr="009C389B">
        <w:rPr>
          <w:rFonts w:ascii="Times New Roman" w:hAnsi="Times New Roman" w:cs="Times New Roman"/>
          <w:iCs/>
          <w:lang w:val="sr-Cyrl-RS"/>
        </w:rPr>
        <w:t xml:space="preserve"> </w:t>
      </w:r>
      <w:r w:rsidRPr="009C389B">
        <w:rPr>
          <w:rFonts w:ascii="Times New Roman" w:hAnsi="Times New Roman" w:cs="Times New Roman"/>
          <w:lang w:val="sr-Cyrl-CS"/>
        </w:rPr>
        <w:t>Закон</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о</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заштити</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права</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и</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слобода</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националних</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мањина</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прописује</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надлежностјединица</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локалне</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самоуправе</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у</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погледу</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могућности</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да</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помажу</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стручнооспособљавање</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наставника</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за</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потребе</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образовања</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на</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језику националних</w:t>
      </w:r>
      <w:r w:rsidR="006F59D4" w:rsidRPr="009C389B">
        <w:rPr>
          <w:rFonts w:ascii="Times New Roman" w:hAnsi="Times New Roman" w:cs="Times New Roman"/>
          <w:lang w:val="sr-Cyrl-CS"/>
        </w:rPr>
        <w:t xml:space="preserve"> </w:t>
      </w:r>
      <w:r w:rsidRPr="009C389B">
        <w:rPr>
          <w:rFonts w:ascii="Times New Roman" w:hAnsi="Times New Roman" w:cs="Times New Roman"/>
          <w:lang w:val="sr-Cyrl-CS"/>
        </w:rPr>
        <w:t>мањина</w:t>
      </w:r>
      <w:r w:rsidR="006F59D4" w:rsidRPr="009C389B">
        <w:rPr>
          <w:rFonts w:ascii="Times New Roman" w:hAnsi="Times New Roman" w:cs="Times New Roman"/>
          <w:lang w:val="sr-Cyrl-CS"/>
        </w:rPr>
        <w:t xml:space="preserve"> </w:t>
      </w:r>
      <w:r w:rsidRPr="009C389B">
        <w:rPr>
          <w:rFonts w:ascii="Times New Roman" w:hAnsi="Times New Roman" w:cs="Times New Roman"/>
          <w:lang w:val="sr-Cyrl-CS"/>
        </w:rPr>
        <w:t>у</w:t>
      </w:r>
      <w:r w:rsidR="006F59D4" w:rsidRPr="009C389B">
        <w:rPr>
          <w:rFonts w:ascii="Times New Roman" w:hAnsi="Times New Roman" w:cs="Times New Roman"/>
          <w:lang w:val="sr-Cyrl-CS"/>
        </w:rPr>
        <w:t xml:space="preserve"> </w:t>
      </w:r>
      <w:r w:rsidRPr="009C389B">
        <w:rPr>
          <w:rFonts w:ascii="Times New Roman" w:hAnsi="Times New Roman" w:cs="Times New Roman"/>
          <w:lang w:val="sr-Cyrl-CS"/>
        </w:rPr>
        <w:t>оквирувисоког</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образовања</w:t>
      </w:r>
      <w:r w:rsidR="0021783D" w:rsidRPr="009C389B">
        <w:rPr>
          <w:rFonts w:ascii="Times New Roman" w:hAnsi="Times New Roman" w:cs="Times New Roman"/>
          <w:lang w:val="sr-Cyrl-CS"/>
        </w:rPr>
        <w:t xml:space="preserve">. </w:t>
      </w:r>
    </w:p>
    <w:p w:rsidR="00B564BB" w:rsidRPr="009C389B" w:rsidRDefault="00B564BB" w:rsidP="00B564BB">
      <w:pPr>
        <w:ind w:left="0"/>
        <w:jc w:val="both"/>
        <w:rPr>
          <w:rFonts w:ascii="Times New Roman" w:hAnsi="Times New Roman" w:cs="Times New Roman"/>
          <w:lang w:val="sr-Cyrl-CS"/>
        </w:rPr>
      </w:pPr>
    </w:p>
    <w:p w:rsidR="00A82425" w:rsidRPr="009C389B" w:rsidRDefault="00B564BB" w:rsidP="00B564BB">
      <w:pPr>
        <w:ind w:left="0"/>
        <w:jc w:val="both"/>
        <w:rPr>
          <w:rFonts w:ascii="Times New Roman" w:hAnsi="Times New Roman" w:cs="Times New Roman"/>
          <w:bCs/>
          <w:iCs/>
          <w:lang w:val="sr-Latn-RS"/>
        </w:rPr>
      </w:pPr>
      <w:r w:rsidRPr="009C389B">
        <w:rPr>
          <w:rFonts w:ascii="Times New Roman" w:hAnsi="Times New Roman" w:cs="Times New Roman"/>
          <w:b/>
          <w:lang w:val="sr-Cyrl-CS"/>
        </w:rPr>
        <w:t>Стратегија</w:t>
      </w:r>
      <w:r w:rsidR="0021783D" w:rsidRPr="009C389B">
        <w:rPr>
          <w:rFonts w:ascii="Times New Roman" w:hAnsi="Times New Roman" w:cs="Times New Roman"/>
          <w:b/>
          <w:lang w:val="sr-Cyrl-CS"/>
        </w:rPr>
        <w:t xml:space="preserve"> </w:t>
      </w:r>
      <w:r w:rsidRPr="009C389B">
        <w:rPr>
          <w:rFonts w:ascii="Times New Roman" w:hAnsi="Times New Roman" w:cs="Times New Roman"/>
          <w:b/>
          <w:lang w:val="sr-Cyrl-CS"/>
        </w:rPr>
        <w:t>за</w:t>
      </w:r>
      <w:r w:rsidR="0021783D" w:rsidRPr="009C389B">
        <w:rPr>
          <w:rFonts w:ascii="Times New Roman" w:hAnsi="Times New Roman" w:cs="Times New Roman"/>
          <w:b/>
          <w:lang w:val="sr-Cyrl-CS"/>
        </w:rPr>
        <w:t xml:space="preserve"> </w:t>
      </w:r>
      <w:r w:rsidRPr="009C389B">
        <w:rPr>
          <w:rFonts w:ascii="Times New Roman" w:hAnsi="Times New Roman" w:cs="Times New Roman"/>
          <w:b/>
          <w:lang w:val="sr-Cyrl-CS"/>
        </w:rPr>
        <w:t>социјално</w:t>
      </w:r>
      <w:r w:rsidR="0021783D" w:rsidRPr="009C389B">
        <w:rPr>
          <w:rFonts w:ascii="Times New Roman" w:hAnsi="Times New Roman" w:cs="Times New Roman"/>
          <w:b/>
          <w:lang w:val="sr-Cyrl-CS"/>
        </w:rPr>
        <w:t xml:space="preserve"> </w:t>
      </w:r>
      <w:r w:rsidRPr="009C389B">
        <w:rPr>
          <w:rFonts w:ascii="Times New Roman" w:hAnsi="Times New Roman" w:cs="Times New Roman"/>
          <w:b/>
          <w:lang w:val="sr-Cyrl-CS"/>
        </w:rPr>
        <w:t>укључивање</w:t>
      </w:r>
      <w:r w:rsidR="0021783D" w:rsidRPr="009C389B">
        <w:rPr>
          <w:rFonts w:ascii="Times New Roman" w:hAnsi="Times New Roman" w:cs="Times New Roman"/>
          <w:b/>
          <w:lang w:val="sr-Cyrl-CS"/>
        </w:rPr>
        <w:t xml:space="preserve"> </w:t>
      </w:r>
      <w:r w:rsidRPr="009C389B">
        <w:rPr>
          <w:rFonts w:ascii="Times New Roman" w:hAnsi="Times New Roman" w:cs="Times New Roman"/>
          <w:b/>
          <w:lang w:val="sr-Cyrl-CS"/>
        </w:rPr>
        <w:t>Рома</w:t>
      </w:r>
      <w:r w:rsidR="0021783D" w:rsidRPr="009C389B">
        <w:rPr>
          <w:rFonts w:ascii="Times New Roman" w:hAnsi="Times New Roman" w:cs="Times New Roman"/>
          <w:b/>
          <w:lang w:val="sr-Cyrl-CS"/>
        </w:rPr>
        <w:t xml:space="preserve"> </w:t>
      </w:r>
      <w:r w:rsidRPr="009C389B">
        <w:rPr>
          <w:rFonts w:ascii="Times New Roman" w:hAnsi="Times New Roman" w:cs="Times New Roman"/>
          <w:b/>
          <w:lang w:val="sr-Cyrl-CS"/>
        </w:rPr>
        <w:t>и</w:t>
      </w:r>
      <w:r w:rsidR="0021783D" w:rsidRPr="009C389B">
        <w:rPr>
          <w:rFonts w:ascii="Times New Roman" w:hAnsi="Times New Roman" w:cs="Times New Roman"/>
          <w:b/>
          <w:lang w:val="sr-Cyrl-CS"/>
        </w:rPr>
        <w:t xml:space="preserve"> </w:t>
      </w:r>
      <w:r w:rsidRPr="009C389B">
        <w:rPr>
          <w:rFonts w:ascii="Times New Roman" w:hAnsi="Times New Roman" w:cs="Times New Roman"/>
          <w:b/>
          <w:lang w:val="sr-Cyrl-CS"/>
        </w:rPr>
        <w:t>Ромкиња</w:t>
      </w:r>
      <w:r w:rsidR="0021783D" w:rsidRPr="009C389B">
        <w:rPr>
          <w:rFonts w:ascii="Times New Roman" w:hAnsi="Times New Roman" w:cs="Times New Roman"/>
          <w:b/>
          <w:lang w:val="sr-Cyrl-CS"/>
        </w:rPr>
        <w:t xml:space="preserve"> </w:t>
      </w:r>
      <w:r w:rsidRPr="009C389B">
        <w:rPr>
          <w:rFonts w:ascii="Times New Roman" w:hAnsi="Times New Roman" w:cs="Times New Roman"/>
          <w:b/>
          <w:lang w:val="sr-Cyrl-CS"/>
        </w:rPr>
        <w:t>у</w:t>
      </w:r>
      <w:r w:rsidR="0021783D" w:rsidRPr="009C389B">
        <w:rPr>
          <w:rFonts w:ascii="Times New Roman" w:hAnsi="Times New Roman" w:cs="Times New Roman"/>
          <w:b/>
          <w:lang w:val="sr-Cyrl-CS"/>
        </w:rPr>
        <w:t xml:space="preserve"> </w:t>
      </w:r>
      <w:r w:rsidRPr="009C389B">
        <w:rPr>
          <w:rFonts w:ascii="Times New Roman" w:hAnsi="Times New Roman" w:cs="Times New Roman"/>
          <w:b/>
          <w:lang w:val="sr-Cyrl-CS"/>
        </w:rPr>
        <w:t>Републици</w:t>
      </w:r>
      <w:r w:rsidR="0021783D" w:rsidRPr="009C389B">
        <w:rPr>
          <w:rFonts w:ascii="Times New Roman" w:hAnsi="Times New Roman" w:cs="Times New Roman"/>
          <w:b/>
          <w:lang w:val="sr-Cyrl-CS"/>
        </w:rPr>
        <w:t xml:space="preserve"> </w:t>
      </w:r>
      <w:r w:rsidRPr="009C389B">
        <w:rPr>
          <w:rFonts w:ascii="Times New Roman" w:hAnsi="Times New Roman" w:cs="Times New Roman"/>
          <w:b/>
          <w:lang w:val="sr-Cyrl-CS"/>
        </w:rPr>
        <w:t>Србији</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запериод</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од</w:t>
      </w:r>
      <w:r w:rsidR="0021783D" w:rsidRPr="009C389B">
        <w:rPr>
          <w:rFonts w:ascii="Times New Roman" w:hAnsi="Times New Roman" w:cs="Times New Roman"/>
          <w:lang w:val="sr-Cyrl-CS"/>
        </w:rPr>
        <w:t xml:space="preserve"> 2016. </w:t>
      </w:r>
      <w:r w:rsidRPr="009C389B">
        <w:rPr>
          <w:rFonts w:ascii="Times New Roman" w:hAnsi="Times New Roman" w:cs="Times New Roman"/>
          <w:lang w:val="sr-Cyrl-CS"/>
        </w:rPr>
        <w:t>до</w:t>
      </w:r>
      <w:r w:rsidR="0021783D" w:rsidRPr="009C389B">
        <w:rPr>
          <w:rFonts w:ascii="Times New Roman" w:hAnsi="Times New Roman" w:cs="Times New Roman"/>
          <w:lang w:val="sr-Cyrl-CS"/>
        </w:rPr>
        <w:t xml:space="preserve"> 2025. </w:t>
      </w:r>
      <w:r w:rsidRPr="009C389B">
        <w:rPr>
          <w:rFonts w:ascii="Times New Roman" w:hAnsi="Times New Roman" w:cs="Times New Roman"/>
          <w:lang w:val="sr-Cyrl-CS"/>
        </w:rPr>
        <w:t>године</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као</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један</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од</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разлога</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за</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њено</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доношењенаводи</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потребу</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да</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се</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развију</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капацитети</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и</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одговорност</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органа</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државнеуправе</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и</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локалне</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самоуправе</w:t>
      </w:r>
      <w:r w:rsidR="006F59D4" w:rsidRPr="009C389B">
        <w:rPr>
          <w:rFonts w:ascii="Times New Roman" w:hAnsi="Times New Roman" w:cs="Times New Roman"/>
          <w:lang w:val="sr-Cyrl-CS"/>
        </w:rPr>
        <w:t xml:space="preserve"> </w:t>
      </w:r>
      <w:r w:rsidRPr="009C389B">
        <w:rPr>
          <w:rFonts w:ascii="Times New Roman" w:hAnsi="Times New Roman" w:cs="Times New Roman"/>
          <w:lang w:val="sr-Cyrl-CS"/>
        </w:rPr>
        <w:t>да</w:t>
      </w:r>
      <w:r w:rsidR="006F59D4" w:rsidRPr="009C389B">
        <w:rPr>
          <w:rFonts w:ascii="Times New Roman" w:hAnsi="Times New Roman" w:cs="Times New Roman"/>
          <w:lang w:val="sr-Cyrl-CS"/>
        </w:rPr>
        <w:t xml:space="preserve"> </w:t>
      </w:r>
      <w:r w:rsidRPr="009C389B">
        <w:rPr>
          <w:rFonts w:ascii="Times New Roman" w:hAnsi="Times New Roman" w:cs="Times New Roman"/>
          <w:lang w:val="sr-Cyrl-CS"/>
        </w:rPr>
        <w:t>се</w:t>
      </w:r>
      <w:r w:rsidR="006F59D4" w:rsidRPr="009C389B">
        <w:rPr>
          <w:rFonts w:ascii="Times New Roman" w:hAnsi="Times New Roman" w:cs="Times New Roman"/>
          <w:lang w:val="sr-Cyrl-CS"/>
        </w:rPr>
        <w:t xml:space="preserve"> </w:t>
      </w:r>
      <w:r w:rsidRPr="009C389B">
        <w:rPr>
          <w:rFonts w:ascii="Times New Roman" w:hAnsi="Times New Roman" w:cs="Times New Roman"/>
          <w:lang w:val="sr-Cyrl-CS"/>
        </w:rPr>
        <w:t>ефикасно</w:t>
      </w:r>
      <w:r w:rsidR="006F59D4" w:rsidRPr="009C389B">
        <w:rPr>
          <w:rFonts w:ascii="Times New Roman" w:hAnsi="Times New Roman" w:cs="Times New Roman"/>
          <w:lang w:val="sr-Cyrl-CS"/>
        </w:rPr>
        <w:t xml:space="preserve"> </w:t>
      </w:r>
      <w:r w:rsidRPr="009C389B">
        <w:rPr>
          <w:rFonts w:ascii="Times New Roman" w:hAnsi="Times New Roman" w:cs="Times New Roman"/>
          <w:lang w:val="sr-Cyrl-CS"/>
        </w:rPr>
        <w:t>старају</w:t>
      </w:r>
      <w:r w:rsidR="006F59D4" w:rsidRPr="009C389B">
        <w:rPr>
          <w:rFonts w:ascii="Times New Roman" w:hAnsi="Times New Roman" w:cs="Times New Roman"/>
          <w:lang w:val="sr-Cyrl-CS"/>
        </w:rPr>
        <w:t xml:space="preserve"> </w:t>
      </w:r>
      <w:r w:rsidRPr="009C389B">
        <w:rPr>
          <w:rFonts w:ascii="Times New Roman" w:hAnsi="Times New Roman" w:cs="Times New Roman"/>
          <w:lang w:val="sr-Cyrl-CS"/>
        </w:rPr>
        <w:t>о</w:t>
      </w:r>
      <w:r w:rsidR="006F59D4" w:rsidRPr="009C389B">
        <w:rPr>
          <w:rFonts w:ascii="Times New Roman" w:hAnsi="Times New Roman" w:cs="Times New Roman"/>
          <w:lang w:val="sr-Cyrl-RS"/>
        </w:rPr>
        <w:t xml:space="preserve"> </w:t>
      </w:r>
      <w:r w:rsidRPr="009C389B">
        <w:rPr>
          <w:rFonts w:ascii="Times New Roman" w:hAnsi="Times New Roman" w:cs="Times New Roman"/>
          <w:lang w:val="sr-Cyrl-CS"/>
        </w:rPr>
        <w:t>остваривању</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и</w:t>
      </w:r>
      <w:r w:rsidR="006F59D4" w:rsidRPr="009C389B">
        <w:rPr>
          <w:rFonts w:ascii="Times New Roman" w:hAnsi="Times New Roman" w:cs="Times New Roman"/>
          <w:iCs/>
          <w:lang w:val="sr-Cyrl-RS"/>
        </w:rPr>
        <w:t xml:space="preserve"> </w:t>
      </w:r>
      <w:r w:rsidRPr="009C389B">
        <w:rPr>
          <w:rFonts w:ascii="Times New Roman" w:hAnsi="Times New Roman" w:cs="Times New Roman"/>
          <w:lang w:val="sr-Cyrl-CS"/>
        </w:rPr>
        <w:t>заштити</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права</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лица</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ромске</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националности</w:t>
      </w:r>
      <w:r w:rsidR="0021783D" w:rsidRPr="009C389B">
        <w:rPr>
          <w:rFonts w:ascii="Times New Roman" w:hAnsi="Times New Roman" w:cs="Times New Roman"/>
          <w:lang w:val="sr-Cyrl-CS"/>
        </w:rPr>
        <w:t xml:space="preserve">“38, </w:t>
      </w:r>
      <w:r w:rsidRPr="009C389B">
        <w:rPr>
          <w:rFonts w:ascii="Times New Roman" w:hAnsi="Times New Roman" w:cs="Times New Roman"/>
          <w:lang w:val="sr-Cyrl-CS"/>
        </w:rPr>
        <w:t>укључујући</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и</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обезбеђивање</w:t>
      </w:r>
      <w:r w:rsidR="006F59D4" w:rsidRPr="009C389B">
        <w:rPr>
          <w:rFonts w:ascii="Times New Roman" w:hAnsi="Times New Roman" w:cs="Times New Roman"/>
          <w:iCs/>
          <w:lang w:val="sr-Cyrl-RS"/>
        </w:rPr>
        <w:t xml:space="preserve"> </w:t>
      </w:r>
      <w:r w:rsidRPr="009C389B">
        <w:rPr>
          <w:rFonts w:ascii="Times New Roman" w:hAnsi="Times New Roman" w:cs="Times New Roman"/>
          <w:lang w:val="sr-Cyrl-CS"/>
        </w:rPr>
        <w:t>средстава</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у</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буџетима</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ЈЛС</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Даље</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како</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се</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наводи</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социјално</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укључивање</w:t>
      </w:r>
      <w:r w:rsidR="006F59D4" w:rsidRPr="009C389B">
        <w:rPr>
          <w:rFonts w:ascii="Times New Roman" w:hAnsi="Times New Roman" w:cs="Times New Roman"/>
          <w:iCs/>
          <w:lang w:val="sr-Cyrl-RS"/>
        </w:rPr>
        <w:t xml:space="preserve"> </w:t>
      </w:r>
      <w:r w:rsidRPr="009C389B">
        <w:rPr>
          <w:rFonts w:ascii="Times New Roman" w:hAnsi="Times New Roman" w:cs="Times New Roman"/>
          <w:lang w:val="sr-Cyrl-CS"/>
        </w:rPr>
        <w:t>Рома</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и</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Ромкиња</w:t>
      </w:r>
      <w:r w:rsidR="006F59D4" w:rsidRPr="009C389B">
        <w:rPr>
          <w:rFonts w:ascii="Times New Roman" w:hAnsi="Times New Roman" w:cs="Times New Roman"/>
          <w:lang w:val="sr-Cyrl-CS"/>
        </w:rPr>
        <w:t xml:space="preserve"> </w:t>
      </w:r>
      <w:r w:rsidRPr="009C389B">
        <w:rPr>
          <w:rFonts w:ascii="Times New Roman" w:hAnsi="Times New Roman" w:cs="Times New Roman"/>
          <w:lang w:val="sr-Cyrl-CS"/>
        </w:rPr>
        <w:t>остварује</w:t>
      </w:r>
      <w:r w:rsidR="006F59D4" w:rsidRPr="009C389B">
        <w:rPr>
          <w:rFonts w:ascii="Times New Roman" w:hAnsi="Times New Roman" w:cs="Times New Roman"/>
          <w:lang w:val="sr-Cyrl-CS"/>
        </w:rPr>
        <w:t xml:space="preserve"> </w:t>
      </w:r>
      <w:r w:rsidRPr="009C389B">
        <w:rPr>
          <w:rFonts w:ascii="Times New Roman" w:hAnsi="Times New Roman" w:cs="Times New Roman"/>
          <w:lang w:val="sr-Cyrl-CS"/>
        </w:rPr>
        <w:t>се</w:t>
      </w:r>
      <w:r w:rsidR="006F59D4" w:rsidRPr="009C389B">
        <w:rPr>
          <w:rFonts w:ascii="Times New Roman" w:hAnsi="Times New Roman" w:cs="Times New Roman"/>
          <w:lang w:val="sr-Cyrl-CS"/>
        </w:rPr>
        <w:t xml:space="preserve"> </w:t>
      </w:r>
      <w:r w:rsidRPr="009C389B">
        <w:rPr>
          <w:rFonts w:ascii="Times New Roman" w:hAnsi="Times New Roman" w:cs="Times New Roman"/>
          <w:lang w:val="sr-Cyrl-CS"/>
        </w:rPr>
        <w:t>у</w:t>
      </w:r>
      <w:r w:rsidR="006F59D4" w:rsidRPr="009C389B">
        <w:rPr>
          <w:rFonts w:ascii="Times New Roman" w:hAnsi="Times New Roman" w:cs="Times New Roman"/>
          <w:lang w:val="sr-Cyrl-CS"/>
        </w:rPr>
        <w:t xml:space="preserve"> </w:t>
      </w:r>
      <w:r w:rsidRPr="009C389B">
        <w:rPr>
          <w:rFonts w:ascii="Times New Roman" w:hAnsi="Times New Roman" w:cs="Times New Roman"/>
          <w:lang w:val="sr-Cyrl-CS"/>
        </w:rPr>
        <w:t>локалној</w:t>
      </w:r>
      <w:r w:rsidR="006F59D4" w:rsidRPr="009C389B">
        <w:rPr>
          <w:rFonts w:ascii="Times New Roman" w:hAnsi="Times New Roman" w:cs="Times New Roman"/>
          <w:lang w:val="sr-Cyrl-RS"/>
        </w:rPr>
        <w:t xml:space="preserve"> </w:t>
      </w:r>
      <w:r w:rsidRPr="009C389B">
        <w:rPr>
          <w:rFonts w:ascii="Times New Roman" w:hAnsi="Times New Roman" w:cs="Times New Roman"/>
          <w:lang w:val="sr-Cyrl-CS"/>
        </w:rPr>
        <w:t>заједници</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Остваривање</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права</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на</w:t>
      </w:r>
      <w:r w:rsidR="006F59D4" w:rsidRPr="009C389B">
        <w:rPr>
          <w:rFonts w:ascii="Times New Roman" w:hAnsi="Times New Roman" w:cs="Times New Roman"/>
          <w:iCs/>
          <w:lang w:val="sr-Cyrl-RS"/>
        </w:rPr>
        <w:t xml:space="preserve"> </w:t>
      </w:r>
      <w:r w:rsidRPr="009C389B">
        <w:rPr>
          <w:rFonts w:ascii="Times New Roman" w:hAnsi="Times New Roman" w:cs="Times New Roman"/>
          <w:lang w:val="sr-Cyrl-CS"/>
        </w:rPr>
        <w:t>образовање</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рад</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одговарајуће</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становање</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и</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здравље</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захтева</w:t>
      </w:r>
      <w:r w:rsidR="0021783D" w:rsidRPr="009C389B">
        <w:rPr>
          <w:rFonts w:ascii="Times New Roman" w:hAnsi="Times New Roman" w:cs="Times New Roman"/>
          <w:lang w:val="sr-Cyrl-CS"/>
        </w:rPr>
        <w:t xml:space="preserve"> </w:t>
      </w:r>
      <w:r w:rsidRPr="009C389B">
        <w:rPr>
          <w:rFonts w:ascii="Times New Roman" w:hAnsi="Times New Roman" w:cs="Times New Roman"/>
          <w:lang w:val="sr-Cyrl-CS"/>
        </w:rPr>
        <w:t>конкретне</w:t>
      </w:r>
      <w:r w:rsidR="006F59D4" w:rsidRPr="009C389B">
        <w:rPr>
          <w:rFonts w:ascii="Times New Roman" w:hAnsi="Times New Roman" w:cs="Times New Roman"/>
          <w:iCs/>
          <w:lang w:val="sr-Cyrl-RS"/>
        </w:rPr>
        <w:t xml:space="preserve"> </w:t>
      </w:r>
      <w:r w:rsidRPr="009C389B">
        <w:rPr>
          <w:rFonts w:ascii="Times New Roman" w:hAnsi="Times New Roman" w:cs="Times New Roman"/>
          <w:bCs/>
          <w:iCs/>
          <w:lang w:val="sr-Cyrl-CS"/>
        </w:rPr>
        <w:t>мере</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али</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се</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оне</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са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националног</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нивоа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спроводе</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уз</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доста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тешкоћа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Разлог</w:t>
      </w:r>
      <w:r w:rsidR="006F59D4" w:rsidRPr="009C389B">
        <w:rPr>
          <w:rFonts w:ascii="Times New Roman" w:hAnsi="Times New Roman" w:cs="Times New Roman"/>
          <w:iCs/>
          <w:lang w:val="sr-Cyrl-RS"/>
        </w:rPr>
        <w:t xml:space="preserve"> </w:t>
      </w:r>
      <w:r w:rsidRPr="009C389B">
        <w:rPr>
          <w:rFonts w:ascii="Times New Roman" w:hAnsi="Times New Roman" w:cs="Times New Roman"/>
          <w:bCs/>
          <w:iCs/>
          <w:lang w:val="sr-Cyrl-CS"/>
        </w:rPr>
        <w:t>за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то</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је</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његова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неекономичност</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и</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неопходност</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постојања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додатних</w:t>
      </w:r>
      <w:r w:rsidR="006F59D4" w:rsidRPr="009C389B">
        <w:rPr>
          <w:rFonts w:ascii="Times New Roman" w:hAnsi="Times New Roman" w:cs="Times New Roman"/>
          <w:iCs/>
          <w:lang w:val="sr-Cyrl-RS"/>
        </w:rPr>
        <w:t xml:space="preserve"> </w:t>
      </w:r>
      <w:r w:rsidRPr="009C389B">
        <w:rPr>
          <w:rFonts w:ascii="Times New Roman" w:hAnsi="Times New Roman" w:cs="Times New Roman"/>
          <w:bCs/>
          <w:iCs/>
          <w:lang w:val="sr-Cyrl-CS"/>
        </w:rPr>
        <w:t>људских</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и</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материјалних</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ресурса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са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којима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држава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не</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располаже</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Због</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тогаје</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децентрализација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послова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у</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вези</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са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спровођењем</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политике</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инклузије</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Ромаи</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Ромкиња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како</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се</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Стратегијом</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предлаже</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рационалнији</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приступ</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због</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тога</w:t>
      </w:r>
      <w:r w:rsidR="006F59D4" w:rsidRPr="009C389B">
        <w:rPr>
          <w:rFonts w:ascii="Times New Roman" w:hAnsi="Times New Roman" w:cs="Times New Roman"/>
          <w:iCs/>
          <w:lang w:val="sr-Cyrl-RS"/>
        </w:rPr>
        <w:t xml:space="preserve"> </w:t>
      </w:r>
      <w:r w:rsidRPr="009C389B">
        <w:rPr>
          <w:rFonts w:ascii="Times New Roman" w:hAnsi="Times New Roman" w:cs="Times New Roman"/>
          <w:bCs/>
          <w:iCs/>
          <w:lang w:val="sr-Cyrl-CS"/>
        </w:rPr>
        <w:t>што</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локалне</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самоуправе</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располажу</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механизмима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који</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им</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омогућавају</w:t>
      </w:r>
      <w:r w:rsidR="004A7675" w:rsidRPr="009C389B">
        <w:rPr>
          <w:rFonts w:ascii="Times New Roman" w:hAnsi="Times New Roman" w:cs="Times New Roman"/>
          <w:iCs/>
          <w:lang w:val="sr-Cyrl-RS"/>
        </w:rPr>
        <w:t xml:space="preserve"> </w:t>
      </w:r>
      <w:r w:rsidRPr="009C389B">
        <w:rPr>
          <w:rFonts w:ascii="Times New Roman" w:hAnsi="Times New Roman" w:cs="Times New Roman"/>
          <w:bCs/>
          <w:iCs/>
          <w:lang w:val="sr-Cyrl-CS"/>
        </w:rPr>
        <w:t>да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управљају</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и</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спроводе</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инклузивне</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јавне</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политике</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Поред</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тога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у</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обавези</w:t>
      </w:r>
      <w:r w:rsidR="004A7675" w:rsidRPr="009C389B">
        <w:rPr>
          <w:rFonts w:ascii="Times New Roman" w:hAnsi="Times New Roman" w:cs="Times New Roman"/>
          <w:iCs/>
          <w:lang w:val="sr-Cyrl-RS"/>
        </w:rPr>
        <w:t xml:space="preserve"> </w:t>
      </w:r>
      <w:r w:rsidRPr="009C389B">
        <w:rPr>
          <w:rFonts w:ascii="Times New Roman" w:hAnsi="Times New Roman" w:cs="Times New Roman"/>
          <w:bCs/>
          <w:iCs/>
          <w:lang w:val="sr-Cyrl-CS"/>
        </w:rPr>
        <w:t>су</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да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се</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старају</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о</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остваривању</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људских</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и</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мањинских</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права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према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Законуо</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локалној</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самоуправи</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Како</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се</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закључује</w:t>
      </w:r>
      <w:r w:rsidR="0021783D" w:rsidRPr="009C389B">
        <w:rPr>
          <w:rFonts w:ascii="Times New Roman" w:hAnsi="Times New Roman" w:cs="Times New Roman"/>
          <w:bCs/>
          <w:iCs/>
          <w:lang w:val="sr-Cyrl-CS"/>
        </w:rPr>
        <w:t>, „</w:t>
      </w:r>
      <w:r w:rsidRPr="009C389B">
        <w:rPr>
          <w:rFonts w:ascii="Times New Roman" w:hAnsi="Times New Roman" w:cs="Times New Roman"/>
          <w:bCs/>
          <w:iCs/>
          <w:lang w:val="sr-Cyrl-CS"/>
        </w:rPr>
        <w:t>организација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и</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спровођење</w:t>
      </w:r>
      <w:r w:rsidR="004A7675" w:rsidRPr="009C389B">
        <w:rPr>
          <w:rFonts w:ascii="Times New Roman" w:hAnsi="Times New Roman" w:cs="Times New Roman"/>
          <w:iCs/>
          <w:lang w:val="sr-Cyrl-RS"/>
        </w:rPr>
        <w:t xml:space="preserve"> </w:t>
      </w:r>
      <w:r w:rsidRPr="009C389B">
        <w:rPr>
          <w:rFonts w:ascii="Times New Roman" w:hAnsi="Times New Roman" w:cs="Times New Roman"/>
          <w:bCs/>
          <w:iCs/>
          <w:lang w:val="sr-Cyrl-CS"/>
        </w:rPr>
        <w:t>послова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инклузије</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Рома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и</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Ромкиња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у</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локалној</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заједници</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морају</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бити</w:t>
      </w:r>
      <w:r w:rsidR="0021783D" w:rsidRPr="009C389B">
        <w:rPr>
          <w:rFonts w:ascii="Times New Roman" w:hAnsi="Times New Roman" w:cs="Times New Roman"/>
          <w:lang w:val="sr-Cyrl-CS"/>
        </w:rPr>
        <w:t xml:space="preserve"> </w:t>
      </w:r>
      <w:r w:rsidRPr="009C389B">
        <w:rPr>
          <w:rFonts w:ascii="Times New Roman" w:hAnsi="Times New Roman" w:cs="Times New Roman"/>
          <w:bCs/>
          <w:iCs/>
          <w:lang w:val="sr-Cyrl-CS"/>
        </w:rPr>
        <w:t>изјашњавање</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о</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националној</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припадности</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и</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евиденције</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у</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овој</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области</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свакакотреба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унапредити</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и</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то</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на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основу</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модела</w:t>
      </w:r>
      <w:r w:rsidR="004A7675"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добре</w:t>
      </w:r>
      <w:r w:rsidR="004A7675"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праксе</w:t>
      </w:r>
      <w:r w:rsidR="004A7675"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у</w:t>
      </w:r>
      <w:r w:rsidR="004A7675"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чему</w:t>
      </w:r>
      <w:r w:rsidR="004A7675"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би</w:t>
      </w:r>
      <w:r w:rsidR="004A7675"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помо</w:t>
      </w:r>
      <w:r w:rsidR="004A7675" w:rsidRPr="009C389B">
        <w:rPr>
          <w:rFonts w:ascii="Times New Roman" w:hAnsi="Times New Roman" w:cs="Times New Roman"/>
          <w:bCs/>
          <w:iCs/>
          <w:lang w:val="sr-Cyrl-RS"/>
        </w:rPr>
        <w:t xml:space="preserve"> </w:t>
      </w:r>
      <w:r w:rsidRPr="009C389B">
        <w:rPr>
          <w:rFonts w:ascii="Times New Roman" w:hAnsi="Times New Roman" w:cs="Times New Roman"/>
          <w:bCs/>
          <w:iCs/>
          <w:lang w:val="sr-Cyrl-CS"/>
        </w:rPr>
        <w:t>могао</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да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пружи</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и</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Савет</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Европе</w:t>
      </w:r>
      <w:r w:rsidR="0021783D" w:rsidRPr="009C389B">
        <w:rPr>
          <w:rFonts w:ascii="Times New Roman" w:hAnsi="Times New Roman" w:cs="Times New Roman"/>
          <w:bCs/>
          <w:iCs/>
          <w:lang w:val="sr-Cyrl-CS"/>
        </w:rPr>
        <w:t>.</w:t>
      </w:r>
    </w:p>
    <w:p w:rsidR="00A82425" w:rsidRPr="009C389B" w:rsidRDefault="00A82425" w:rsidP="00B564BB">
      <w:pPr>
        <w:ind w:left="0"/>
        <w:jc w:val="both"/>
        <w:rPr>
          <w:rFonts w:ascii="Times New Roman" w:hAnsi="Times New Roman" w:cs="Times New Roman"/>
          <w:bCs/>
          <w:iCs/>
          <w:lang w:val="sr-Latn-RS"/>
        </w:rPr>
      </w:pPr>
    </w:p>
    <w:p w:rsidR="00A82425" w:rsidRPr="009C389B" w:rsidRDefault="00A82425" w:rsidP="00B564BB">
      <w:pPr>
        <w:ind w:left="0"/>
        <w:jc w:val="both"/>
        <w:rPr>
          <w:rFonts w:ascii="Times New Roman" w:hAnsi="Times New Roman" w:cs="Times New Roman"/>
          <w:bCs/>
          <w:iCs/>
          <w:lang w:val="sr-Latn-RS"/>
        </w:rPr>
      </w:pPr>
      <w:r w:rsidRPr="009C389B">
        <w:rPr>
          <w:rFonts w:ascii="Times New Roman" w:hAnsi="Times New Roman" w:cs="Times New Roman"/>
          <w:b/>
          <w:bCs/>
          <w:iCs/>
          <w:lang w:val="sr-Cyrl-RS"/>
        </w:rPr>
        <w:t>С</w:t>
      </w:r>
      <w:r w:rsidRPr="009C389B">
        <w:rPr>
          <w:rFonts w:ascii="Times New Roman" w:hAnsi="Times New Roman" w:cs="Times New Roman"/>
          <w:b/>
          <w:bCs/>
          <w:iCs/>
          <w:lang w:val="sr-Cyrl-CS"/>
        </w:rPr>
        <w:t>тратегија за социјално укључивање Рома и Ромкиња,</w:t>
      </w:r>
      <w:r w:rsidRPr="009C389B">
        <w:rPr>
          <w:rFonts w:ascii="Times New Roman" w:hAnsi="Times New Roman" w:cs="Times New Roman"/>
          <w:iCs/>
          <w:lang w:val="sr-Cyrl-RS"/>
        </w:rPr>
        <w:t xml:space="preserve"> </w:t>
      </w:r>
      <w:r w:rsidR="00B564BB" w:rsidRPr="009C389B">
        <w:rPr>
          <w:rFonts w:ascii="Times New Roman" w:hAnsi="Times New Roman" w:cs="Times New Roman"/>
          <w:bCs/>
          <w:iCs/>
          <w:lang w:val="sr-Cyrl-CS"/>
        </w:rPr>
        <w:t>Стратегија</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за</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социјално</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укључивање</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Рома</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и</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Ромкиња</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у</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Републици</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Србији</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запериод</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од</w:t>
      </w:r>
      <w:r w:rsidR="0021783D" w:rsidRPr="009C389B">
        <w:rPr>
          <w:rFonts w:ascii="Times New Roman" w:hAnsi="Times New Roman" w:cs="Times New Roman"/>
          <w:bCs/>
          <w:iCs/>
          <w:lang w:val="sr-Cyrl-CS"/>
        </w:rPr>
        <w:t xml:space="preserve"> 2016. </w:t>
      </w:r>
      <w:r w:rsidR="00B564BB" w:rsidRPr="009C389B">
        <w:rPr>
          <w:rFonts w:ascii="Times New Roman" w:hAnsi="Times New Roman" w:cs="Times New Roman"/>
          <w:bCs/>
          <w:iCs/>
          <w:lang w:val="sr-Cyrl-CS"/>
        </w:rPr>
        <w:t>до</w:t>
      </w:r>
      <w:r w:rsidR="0021783D" w:rsidRPr="009C389B">
        <w:rPr>
          <w:rFonts w:ascii="Times New Roman" w:hAnsi="Times New Roman" w:cs="Times New Roman"/>
          <w:bCs/>
          <w:iCs/>
          <w:lang w:val="sr-Cyrl-CS"/>
        </w:rPr>
        <w:t xml:space="preserve"> 2025. </w:t>
      </w:r>
      <w:r w:rsidR="00B564BB" w:rsidRPr="009C389B">
        <w:rPr>
          <w:rFonts w:ascii="Times New Roman" w:hAnsi="Times New Roman" w:cs="Times New Roman"/>
          <w:bCs/>
          <w:iCs/>
          <w:lang w:val="sr-Cyrl-CS"/>
        </w:rPr>
        <w:t>године</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као</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један</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од</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разлога</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за</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њено</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доношење</w:t>
      </w:r>
      <w:r w:rsidR="004A7675" w:rsidRPr="009C389B">
        <w:rPr>
          <w:rFonts w:ascii="Times New Roman" w:hAnsi="Times New Roman" w:cs="Times New Roman"/>
          <w:iCs/>
          <w:lang w:val="sr-Cyrl-RS"/>
        </w:rPr>
        <w:t xml:space="preserve"> </w:t>
      </w:r>
      <w:r w:rsidR="00B564BB" w:rsidRPr="009C389B">
        <w:rPr>
          <w:rFonts w:ascii="Times New Roman" w:hAnsi="Times New Roman" w:cs="Times New Roman"/>
          <w:bCs/>
          <w:iCs/>
          <w:lang w:val="sr-Cyrl-CS"/>
        </w:rPr>
        <w:t>наводи</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потребу</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да</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се</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развију</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капацитети</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и</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одговорност</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органа</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државне</w:t>
      </w:r>
      <w:r w:rsidR="004A7675" w:rsidRPr="009C389B">
        <w:rPr>
          <w:rFonts w:ascii="Times New Roman" w:hAnsi="Times New Roman" w:cs="Times New Roman"/>
          <w:iCs/>
          <w:lang w:val="sr-Cyrl-RS"/>
        </w:rPr>
        <w:t xml:space="preserve"> </w:t>
      </w:r>
      <w:r w:rsidR="00B564BB" w:rsidRPr="009C389B">
        <w:rPr>
          <w:rFonts w:ascii="Times New Roman" w:hAnsi="Times New Roman" w:cs="Times New Roman"/>
          <w:bCs/>
          <w:iCs/>
          <w:lang w:val="sr-Cyrl-CS"/>
        </w:rPr>
        <w:t>управе</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и</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локалне</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самоуправе</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да</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се</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ефикасно</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старају</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о</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остваривању</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изаштити</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права</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лица</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ромске</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националности</w:t>
      </w:r>
      <w:r w:rsidR="0021783D" w:rsidRPr="009C389B">
        <w:rPr>
          <w:rFonts w:ascii="Times New Roman" w:hAnsi="Times New Roman" w:cs="Times New Roman"/>
          <w:bCs/>
          <w:iCs/>
          <w:lang w:val="sr-Cyrl-CS"/>
        </w:rPr>
        <w:t xml:space="preserve">“38, </w:t>
      </w:r>
      <w:r w:rsidR="00B564BB" w:rsidRPr="009C389B">
        <w:rPr>
          <w:rFonts w:ascii="Times New Roman" w:hAnsi="Times New Roman" w:cs="Times New Roman"/>
          <w:bCs/>
          <w:iCs/>
          <w:lang w:val="sr-Cyrl-CS"/>
        </w:rPr>
        <w:t>укључујући</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и</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обезбеђивањесредстава</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у</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буџетима</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ЈЛС</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Даље</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како</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се</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наводи</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социјално</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укључивањеРома</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и</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Ромкиња</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остварује</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се</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у</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локалној</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заједници</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Остваривање</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права</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на</w:t>
      </w:r>
      <w:r w:rsidR="004A7675" w:rsidRPr="009C389B">
        <w:rPr>
          <w:rFonts w:ascii="Times New Roman" w:hAnsi="Times New Roman" w:cs="Times New Roman"/>
          <w:iCs/>
          <w:lang w:val="sr-Cyrl-RS"/>
        </w:rPr>
        <w:t xml:space="preserve"> </w:t>
      </w:r>
      <w:r w:rsidR="00B564BB" w:rsidRPr="009C389B">
        <w:rPr>
          <w:rFonts w:ascii="Times New Roman" w:hAnsi="Times New Roman" w:cs="Times New Roman"/>
          <w:bCs/>
          <w:iCs/>
          <w:lang w:val="sr-Cyrl-CS"/>
        </w:rPr>
        <w:t>образовање</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рад</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одговарајуће</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становање</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и</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здравље</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захтева</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конкретне</w:t>
      </w:r>
      <w:r w:rsidR="004A7675" w:rsidRPr="009C389B">
        <w:rPr>
          <w:rFonts w:ascii="Times New Roman" w:hAnsi="Times New Roman" w:cs="Times New Roman"/>
          <w:iCs/>
          <w:lang w:val="sr-Cyrl-RS"/>
        </w:rPr>
        <w:t xml:space="preserve"> </w:t>
      </w:r>
      <w:r w:rsidR="00B564BB" w:rsidRPr="009C389B">
        <w:rPr>
          <w:rFonts w:ascii="Times New Roman" w:hAnsi="Times New Roman" w:cs="Times New Roman"/>
          <w:bCs/>
          <w:iCs/>
          <w:lang w:val="sr-Cyrl-CS"/>
        </w:rPr>
        <w:t>мере</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али</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се</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оне</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са</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националног</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нивоа</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спроводе</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уз</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доста</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тешкоћа</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Разлогза</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то</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је</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његова</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неекономичност</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и</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неопходност</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постојања</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додатних</w:t>
      </w:r>
      <w:r w:rsidR="004A7675" w:rsidRPr="009C389B">
        <w:rPr>
          <w:rFonts w:ascii="Times New Roman" w:hAnsi="Times New Roman" w:cs="Times New Roman"/>
          <w:iCs/>
          <w:lang w:val="sr-Cyrl-RS"/>
        </w:rPr>
        <w:t xml:space="preserve"> </w:t>
      </w:r>
      <w:r w:rsidR="00B564BB" w:rsidRPr="009C389B">
        <w:rPr>
          <w:rFonts w:ascii="Times New Roman" w:hAnsi="Times New Roman" w:cs="Times New Roman"/>
          <w:bCs/>
          <w:iCs/>
          <w:lang w:val="sr-Cyrl-CS"/>
        </w:rPr>
        <w:t>људских</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и</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материјалних</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ресурса</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са</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којима</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држава</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не</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располаже</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Због</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тога</w:t>
      </w:r>
      <w:r w:rsidR="004A7675" w:rsidRPr="009C389B">
        <w:rPr>
          <w:rFonts w:ascii="Times New Roman" w:hAnsi="Times New Roman" w:cs="Times New Roman"/>
          <w:iCs/>
          <w:lang w:val="sr-Cyrl-RS"/>
        </w:rPr>
        <w:t xml:space="preserve"> </w:t>
      </w:r>
      <w:r w:rsidR="00B564BB" w:rsidRPr="009C389B">
        <w:rPr>
          <w:rFonts w:ascii="Times New Roman" w:hAnsi="Times New Roman" w:cs="Times New Roman"/>
          <w:bCs/>
          <w:iCs/>
          <w:lang w:val="sr-Cyrl-CS"/>
        </w:rPr>
        <w:t>је</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децентрализација</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послова</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у</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вези</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са</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спровођењем</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политике</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инклузије</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Рома</w:t>
      </w:r>
      <w:r w:rsidR="004A7675" w:rsidRPr="009C389B">
        <w:rPr>
          <w:rFonts w:ascii="Times New Roman" w:hAnsi="Times New Roman" w:cs="Times New Roman"/>
          <w:iCs/>
          <w:lang w:val="sr-Cyrl-RS"/>
        </w:rPr>
        <w:t xml:space="preserve"> </w:t>
      </w:r>
      <w:r w:rsidR="00B564BB" w:rsidRPr="009C389B">
        <w:rPr>
          <w:rFonts w:ascii="Times New Roman" w:hAnsi="Times New Roman" w:cs="Times New Roman"/>
          <w:bCs/>
          <w:iCs/>
          <w:lang w:val="sr-Cyrl-CS"/>
        </w:rPr>
        <w:t>и</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Ромкиња</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како</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се</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Стратегијом</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предлаже</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рационалнији</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приступ</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због</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тога</w:t>
      </w:r>
      <w:r w:rsidR="004A7675" w:rsidRPr="009C389B">
        <w:rPr>
          <w:rFonts w:ascii="Times New Roman" w:hAnsi="Times New Roman" w:cs="Times New Roman"/>
          <w:iCs/>
          <w:lang w:val="sr-Cyrl-RS"/>
        </w:rPr>
        <w:t xml:space="preserve"> </w:t>
      </w:r>
      <w:r w:rsidR="00B564BB" w:rsidRPr="009C389B">
        <w:rPr>
          <w:rFonts w:ascii="Times New Roman" w:hAnsi="Times New Roman" w:cs="Times New Roman"/>
          <w:bCs/>
          <w:iCs/>
          <w:lang w:val="sr-Cyrl-CS"/>
        </w:rPr>
        <w:t>што</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локалне</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самоуправе</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располажу</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механизмима</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који</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им</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омогућавају</w:t>
      </w:r>
      <w:r w:rsidR="004A7675" w:rsidRPr="009C389B">
        <w:rPr>
          <w:rFonts w:ascii="Times New Roman" w:hAnsi="Times New Roman" w:cs="Times New Roman"/>
          <w:iCs/>
          <w:lang w:val="sr-Cyrl-RS"/>
        </w:rPr>
        <w:t xml:space="preserve"> </w:t>
      </w:r>
      <w:r w:rsidR="00B564BB" w:rsidRPr="009C389B">
        <w:rPr>
          <w:rFonts w:ascii="Times New Roman" w:hAnsi="Times New Roman" w:cs="Times New Roman"/>
          <w:bCs/>
          <w:iCs/>
          <w:lang w:val="sr-Cyrl-CS"/>
        </w:rPr>
        <w:t>да</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управљају</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и</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спроводе</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инклузивне</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јавне</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политике</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Поред</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тога</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у</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обавезису</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да</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се</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старају</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о</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остваривању</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људских</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и</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мањинских</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права</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према</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Закону</w:t>
      </w:r>
      <w:r w:rsidR="004A7675" w:rsidRPr="009C389B">
        <w:rPr>
          <w:rFonts w:ascii="Times New Roman" w:hAnsi="Times New Roman" w:cs="Times New Roman"/>
          <w:iCs/>
          <w:lang w:val="sr-Cyrl-RS"/>
        </w:rPr>
        <w:t xml:space="preserve"> </w:t>
      </w:r>
      <w:r w:rsidR="00B564BB" w:rsidRPr="009C389B">
        <w:rPr>
          <w:rFonts w:ascii="Times New Roman" w:hAnsi="Times New Roman" w:cs="Times New Roman"/>
          <w:bCs/>
          <w:iCs/>
          <w:lang w:val="sr-Cyrl-CS"/>
        </w:rPr>
        <w:t>о</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локалној</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самоуправи</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Како</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се</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закључује</w:t>
      </w:r>
      <w:r w:rsidR="0021783D" w:rsidRPr="009C389B">
        <w:rPr>
          <w:rFonts w:ascii="Times New Roman" w:hAnsi="Times New Roman" w:cs="Times New Roman"/>
          <w:bCs/>
          <w:iCs/>
          <w:lang w:val="sr-Cyrl-CS"/>
        </w:rPr>
        <w:t>, „</w:t>
      </w:r>
      <w:r w:rsidR="00B564BB" w:rsidRPr="009C389B">
        <w:rPr>
          <w:rFonts w:ascii="Times New Roman" w:hAnsi="Times New Roman" w:cs="Times New Roman"/>
          <w:bCs/>
          <w:iCs/>
          <w:lang w:val="sr-Cyrl-CS"/>
        </w:rPr>
        <w:t>организација</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и</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спровођење</w:t>
      </w:r>
      <w:r w:rsidR="004A7675" w:rsidRPr="009C389B">
        <w:rPr>
          <w:rFonts w:ascii="Times New Roman" w:hAnsi="Times New Roman" w:cs="Times New Roman"/>
          <w:iCs/>
          <w:lang w:val="sr-Cyrl-RS"/>
        </w:rPr>
        <w:t xml:space="preserve"> </w:t>
      </w:r>
      <w:r w:rsidR="00B564BB" w:rsidRPr="009C389B">
        <w:rPr>
          <w:rFonts w:ascii="Times New Roman" w:hAnsi="Times New Roman" w:cs="Times New Roman"/>
          <w:bCs/>
          <w:iCs/>
          <w:lang w:val="sr-Cyrl-CS"/>
        </w:rPr>
        <w:t>послова</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инклузије</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Рома</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и</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Ромкиња</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у</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локалној</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заједници</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морају</w:t>
      </w:r>
      <w:r w:rsidR="0021783D" w:rsidRPr="009C389B">
        <w:rPr>
          <w:rFonts w:ascii="Times New Roman" w:hAnsi="Times New Roman" w:cs="Times New Roman"/>
          <w:bCs/>
          <w:iCs/>
          <w:lang w:val="sr-Cyrl-CS"/>
        </w:rPr>
        <w:t xml:space="preserve"> </w:t>
      </w:r>
      <w:r w:rsidR="00B564BB" w:rsidRPr="009C389B">
        <w:rPr>
          <w:rFonts w:ascii="Times New Roman" w:hAnsi="Times New Roman" w:cs="Times New Roman"/>
          <w:bCs/>
          <w:iCs/>
          <w:lang w:val="sr-Cyrl-CS"/>
        </w:rPr>
        <w:t>бити</w:t>
      </w:r>
      <w:r w:rsidR="004A7675" w:rsidRPr="009C389B">
        <w:rPr>
          <w:rFonts w:ascii="Times New Roman" w:hAnsi="Times New Roman" w:cs="Times New Roman"/>
          <w:iCs/>
          <w:lang w:val="sr-Cyrl-RS"/>
        </w:rPr>
        <w:t xml:space="preserve"> </w:t>
      </w:r>
      <w:r w:rsidR="00B564BB" w:rsidRPr="009C389B">
        <w:rPr>
          <w:rFonts w:ascii="Times New Roman" w:hAnsi="Times New Roman" w:cs="Times New Roman"/>
          <w:bCs/>
          <w:iCs/>
          <w:lang w:val="sr-Cyrl-CS"/>
        </w:rPr>
        <w:t>обавезујући</w:t>
      </w:r>
      <w:r w:rsidRPr="009C389B">
        <w:rPr>
          <w:rFonts w:ascii="Times New Roman" w:hAnsi="Times New Roman" w:cs="Times New Roman"/>
          <w:bCs/>
          <w:iCs/>
          <w:lang w:val="sr-Cyrl-CS"/>
        </w:rPr>
        <w:t>“</w:t>
      </w:r>
      <w:r w:rsidRPr="009C389B">
        <w:rPr>
          <w:rFonts w:ascii="Times New Roman" w:hAnsi="Times New Roman" w:cs="Times New Roman"/>
          <w:bCs/>
          <w:iCs/>
          <w:lang w:val="sr-Latn-RS"/>
        </w:rPr>
        <w:t>.</w:t>
      </w:r>
    </w:p>
    <w:p w:rsidR="00A82425" w:rsidRPr="009C389B" w:rsidRDefault="00A82425" w:rsidP="00B564BB">
      <w:pPr>
        <w:ind w:left="0"/>
        <w:jc w:val="both"/>
        <w:rPr>
          <w:rFonts w:ascii="Times New Roman" w:hAnsi="Times New Roman" w:cs="Times New Roman"/>
          <w:bCs/>
          <w:iCs/>
          <w:lang w:val="sr-Latn-RS"/>
        </w:rPr>
      </w:pPr>
    </w:p>
    <w:p w:rsidR="00A82425" w:rsidRPr="009C389B" w:rsidRDefault="00B564BB" w:rsidP="00B564BB">
      <w:pPr>
        <w:ind w:left="0"/>
        <w:jc w:val="both"/>
        <w:rPr>
          <w:rFonts w:ascii="Times New Roman" w:hAnsi="Times New Roman" w:cs="Times New Roman"/>
          <w:iCs/>
          <w:lang w:val="sr-Latn-RS"/>
        </w:rPr>
      </w:pPr>
      <w:r w:rsidRPr="009C389B">
        <w:rPr>
          <w:rFonts w:ascii="Times New Roman" w:hAnsi="Times New Roman" w:cs="Times New Roman"/>
          <w:b/>
          <w:bCs/>
          <w:iCs/>
          <w:lang w:val="sr-Cyrl-CS"/>
        </w:rPr>
        <w:t>Закон</w:t>
      </w:r>
      <w:r w:rsidR="0021783D" w:rsidRPr="009C389B">
        <w:rPr>
          <w:rFonts w:ascii="Times New Roman" w:hAnsi="Times New Roman" w:cs="Times New Roman"/>
          <w:b/>
          <w:bCs/>
          <w:iCs/>
          <w:lang w:val="sr-Cyrl-CS"/>
        </w:rPr>
        <w:t xml:space="preserve"> </w:t>
      </w:r>
      <w:r w:rsidRPr="009C389B">
        <w:rPr>
          <w:rFonts w:ascii="Times New Roman" w:hAnsi="Times New Roman" w:cs="Times New Roman"/>
          <w:b/>
          <w:bCs/>
          <w:iCs/>
          <w:lang w:val="sr-Cyrl-CS"/>
        </w:rPr>
        <w:t>о</w:t>
      </w:r>
      <w:r w:rsidR="0021783D" w:rsidRPr="009C389B">
        <w:rPr>
          <w:rFonts w:ascii="Times New Roman" w:hAnsi="Times New Roman" w:cs="Times New Roman"/>
          <w:b/>
          <w:bCs/>
          <w:iCs/>
          <w:lang w:val="sr-Cyrl-CS"/>
        </w:rPr>
        <w:t xml:space="preserve"> </w:t>
      </w:r>
      <w:r w:rsidRPr="009C389B">
        <w:rPr>
          <w:rFonts w:ascii="Times New Roman" w:hAnsi="Times New Roman" w:cs="Times New Roman"/>
          <w:b/>
          <w:bCs/>
          <w:iCs/>
          <w:lang w:val="sr-Cyrl-CS"/>
        </w:rPr>
        <w:t>основама</w:t>
      </w:r>
      <w:r w:rsidR="0021783D" w:rsidRPr="009C389B">
        <w:rPr>
          <w:rFonts w:ascii="Times New Roman" w:hAnsi="Times New Roman" w:cs="Times New Roman"/>
          <w:b/>
          <w:bCs/>
          <w:iCs/>
          <w:lang w:val="sr-Cyrl-CS"/>
        </w:rPr>
        <w:t xml:space="preserve"> </w:t>
      </w:r>
      <w:r w:rsidRPr="009C389B">
        <w:rPr>
          <w:rFonts w:ascii="Times New Roman" w:hAnsi="Times New Roman" w:cs="Times New Roman"/>
          <w:b/>
          <w:bCs/>
          <w:iCs/>
          <w:lang w:val="sr-Cyrl-CS"/>
        </w:rPr>
        <w:t>система</w:t>
      </w:r>
      <w:r w:rsidR="0021783D" w:rsidRPr="009C389B">
        <w:rPr>
          <w:rFonts w:ascii="Times New Roman" w:hAnsi="Times New Roman" w:cs="Times New Roman"/>
          <w:b/>
          <w:bCs/>
          <w:iCs/>
          <w:lang w:val="sr-Cyrl-CS"/>
        </w:rPr>
        <w:t xml:space="preserve"> </w:t>
      </w:r>
      <w:r w:rsidRPr="009C389B">
        <w:rPr>
          <w:rFonts w:ascii="Times New Roman" w:hAnsi="Times New Roman" w:cs="Times New Roman"/>
          <w:b/>
          <w:bCs/>
          <w:iCs/>
          <w:lang w:val="sr-Cyrl-CS"/>
        </w:rPr>
        <w:t>образовања</w:t>
      </w:r>
      <w:r w:rsidR="0021783D" w:rsidRPr="009C389B">
        <w:rPr>
          <w:rFonts w:ascii="Times New Roman" w:hAnsi="Times New Roman" w:cs="Times New Roman"/>
          <w:b/>
          <w:bCs/>
          <w:iCs/>
          <w:lang w:val="sr-Cyrl-CS"/>
        </w:rPr>
        <w:t xml:space="preserve"> </w:t>
      </w:r>
      <w:r w:rsidRPr="009C389B">
        <w:rPr>
          <w:rFonts w:ascii="Times New Roman" w:hAnsi="Times New Roman" w:cs="Times New Roman"/>
          <w:b/>
          <w:bCs/>
          <w:iCs/>
          <w:lang w:val="sr-Cyrl-CS"/>
        </w:rPr>
        <w:t>и</w:t>
      </w:r>
      <w:r w:rsidR="0021783D" w:rsidRPr="009C389B">
        <w:rPr>
          <w:rFonts w:ascii="Times New Roman" w:hAnsi="Times New Roman" w:cs="Times New Roman"/>
          <w:b/>
          <w:bCs/>
          <w:iCs/>
          <w:lang w:val="sr-Cyrl-CS"/>
        </w:rPr>
        <w:t xml:space="preserve"> </w:t>
      </w:r>
      <w:r w:rsidRPr="009C389B">
        <w:rPr>
          <w:rFonts w:ascii="Times New Roman" w:hAnsi="Times New Roman" w:cs="Times New Roman"/>
          <w:b/>
          <w:bCs/>
          <w:iCs/>
          <w:lang w:val="sr-Cyrl-CS"/>
        </w:rPr>
        <w:t>васпитања</w:t>
      </w:r>
      <w:r w:rsidR="00A82425" w:rsidRPr="009C389B">
        <w:rPr>
          <w:rFonts w:ascii="Times New Roman" w:hAnsi="Times New Roman" w:cs="Times New Roman"/>
          <w:bCs/>
          <w:iCs/>
          <w:lang w:val="sr-Latn-RS"/>
        </w:rPr>
        <w:t xml:space="preserve"> </w:t>
      </w:r>
      <w:r w:rsidR="0021783D" w:rsidRPr="009C389B">
        <w:rPr>
          <w:rFonts w:ascii="Times New Roman" w:hAnsi="Times New Roman" w:cs="Times New Roman"/>
          <w:bCs/>
          <w:iCs/>
          <w:lang w:val="sr-Cyrl-CS"/>
        </w:rPr>
        <w:t>(</w:t>
      </w:r>
      <w:r w:rsidRPr="009C389B">
        <w:rPr>
          <w:rFonts w:ascii="Times New Roman" w:hAnsi="Times New Roman" w:cs="Times New Roman"/>
          <w:bCs/>
          <w:iCs/>
          <w:lang w:val="sr-Cyrl-CS"/>
        </w:rPr>
        <w:t>чл</w:t>
      </w:r>
      <w:r w:rsidR="0021783D" w:rsidRPr="009C389B">
        <w:rPr>
          <w:rFonts w:ascii="Times New Roman" w:hAnsi="Times New Roman" w:cs="Times New Roman"/>
          <w:bCs/>
          <w:iCs/>
          <w:lang w:val="sr-Cyrl-CS"/>
        </w:rPr>
        <w:t xml:space="preserve">. 17) </w:t>
      </w:r>
      <w:r w:rsidRPr="009C389B">
        <w:rPr>
          <w:rFonts w:ascii="Times New Roman" w:hAnsi="Times New Roman" w:cs="Times New Roman"/>
          <w:bCs/>
          <w:iCs/>
          <w:lang w:val="sr-Cyrl-CS"/>
        </w:rPr>
        <w:t>утврђује</w:t>
      </w:r>
      <w:r w:rsidR="004A7675" w:rsidRPr="009C389B">
        <w:rPr>
          <w:rFonts w:ascii="Times New Roman" w:hAnsi="Times New Roman" w:cs="Times New Roman"/>
          <w:iCs/>
          <w:lang w:val="sr-Cyrl-RS"/>
        </w:rPr>
        <w:t xml:space="preserve"> </w:t>
      </w:r>
      <w:r w:rsidRPr="009C389B">
        <w:rPr>
          <w:rFonts w:ascii="Times New Roman" w:hAnsi="Times New Roman" w:cs="Times New Roman"/>
          <w:bCs/>
          <w:iCs/>
          <w:lang w:val="sr-Cyrl-CS"/>
        </w:rPr>
        <w:t>обавезу</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предшколске</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установе</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чији</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је</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оснивач</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јединица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локалнесамоуправе</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да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упише</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свако</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дете</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ради</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похађања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припремногпредшколског</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програма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односно</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јединице</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локалне</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самоуправе</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да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воид</w:t>
      </w:r>
      <w:r w:rsidR="004A7675" w:rsidRPr="009C389B">
        <w:rPr>
          <w:rFonts w:ascii="Times New Roman" w:hAnsi="Times New Roman" w:cs="Times New Roman"/>
          <w:iCs/>
          <w:lang w:val="sr-Cyrl-RS"/>
        </w:rPr>
        <w:t xml:space="preserve"> </w:t>
      </w:r>
      <w:r w:rsidRPr="009C389B">
        <w:rPr>
          <w:rFonts w:ascii="Times New Roman" w:hAnsi="Times New Roman" w:cs="Times New Roman"/>
          <w:bCs/>
          <w:iCs/>
          <w:lang w:val="sr-Cyrl-CS"/>
        </w:rPr>
        <w:t>евиденцију</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и</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обавештава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предшколску</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установу</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односно</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основну</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школукоја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остварује</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припремни</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предшколски</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програм</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о</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деци</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која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су</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стасала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запредшколског</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програма</w:t>
      </w:r>
      <w:r w:rsidR="004A7675"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чл</w:t>
      </w:r>
      <w:r w:rsidR="004A7675" w:rsidRPr="009C389B">
        <w:rPr>
          <w:rFonts w:ascii="Times New Roman" w:hAnsi="Times New Roman" w:cs="Times New Roman"/>
          <w:bCs/>
          <w:iCs/>
          <w:lang w:val="sr-Cyrl-CS"/>
        </w:rPr>
        <w:t xml:space="preserve">. 22); </w:t>
      </w:r>
      <w:r w:rsidRPr="009C389B">
        <w:rPr>
          <w:rFonts w:ascii="Times New Roman" w:hAnsi="Times New Roman" w:cs="Times New Roman"/>
          <w:bCs/>
          <w:iCs/>
          <w:lang w:val="sr-Cyrl-CS"/>
        </w:rPr>
        <w:t>утврђује</w:t>
      </w:r>
      <w:r w:rsidR="004A7675"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обавез</w:t>
      </w:r>
      <w:r w:rsidR="004A7675" w:rsidRPr="009C389B">
        <w:rPr>
          <w:rFonts w:ascii="Times New Roman" w:hAnsi="Times New Roman" w:cs="Times New Roman"/>
          <w:bCs/>
          <w:iCs/>
          <w:lang w:val="sr-Cyrl-RS"/>
        </w:rPr>
        <w:t xml:space="preserve"> </w:t>
      </w:r>
      <w:r w:rsidRPr="009C389B">
        <w:rPr>
          <w:rFonts w:ascii="Times New Roman" w:hAnsi="Times New Roman" w:cs="Times New Roman"/>
          <w:bCs/>
          <w:iCs/>
          <w:lang w:val="sr-Cyrl-CS"/>
        </w:rPr>
        <w:t>ЈЛС</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да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води</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евиденцију</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обавештава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школу</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и</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родитеље</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о</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деци</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која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треба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да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сеупишу</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у</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први</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разред</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основне</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школе</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да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образује</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и</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финансира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рад</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интерресорнекомисије</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за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додатном</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подршком</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и</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обезбеди</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средства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за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додатну</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подршку</w:t>
      </w:r>
      <w:r w:rsidR="0021783D" w:rsidRPr="009C389B">
        <w:rPr>
          <w:rFonts w:ascii="Times New Roman" w:hAnsi="Times New Roman" w:cs="Times New Roman"/>
          <w:bCs/>
          <w:iCs/>
          <w:lang w:val="sr-Cyrl-CS"/>
        </w:rPr>
        <w:t>(</w:t>
      </w:r>
      <w:r w:rsidRPr="009C389B">
        <w:rPr>
          <w:rFonts w:ascii="Times New Roman" w:hAnsi="Times New Roman" w:cs="Times New Roman"/>
          <w:bCs/>
          <w:iCs/>
          <w:lang w:val="sr-Cyrl-CS"/>
        </w:rPr>
        <w:t>чл</w:t>
      </w:r>
      <w:r w:rsidR="0021783D" w:rsidRPr="009C389B">
        <w:rPr>
          <w:rFonts w:ascii="Times New Roman" w:hAnsi="Times New Roman" w:cs="Times New Roman"/>
          <w:bCs/>
          <w:iCs/>
          <w:lang w:val="sr-Cyrl-CS"/>
        </w:rPr>
        <w:t xml:space="preserve">. 77); </w:t>
      </w:r>
      <w:r w:rsidRPr="009C389B">
        <w:rPr>
          <w:rFonts w:ascii="Times New Roman" w:hAnsi="Times New Roman" w:cs="Times New Roman"/>
          <w:bCs/>
          <w:iCs/>
          <w:lang w:val="sr-Cyrl-CS"/>
        </w:rPr>
        <w:t>финансира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превоз</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деце</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на</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већој</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удаљености</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од</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школе</w:t>
      </w:r>
      <w:r w:rsidR="0021783D" w:rsidRPr="009C389B">
        <w:rPr>
          <w:rFonts w:ascii="Times New Roman" w:hAnsi="Times New Roman" w:cs="Times New Roman"/>
          <w:bCs/>
          <w:iCs/>
          <w:lang w:val="sr-Cyrl-CS"/>
        </w:rPr>
        <w:t xml:space="preserve"> (</w:t>
      </w:r>
      <w:r w:rsidRPr="009C389B">
        <w:rPr>
          <w:rFonts w:ascii="Times New Roman" w:hAnsi="Times New Roman" w:cs="Times New Roman"/>
          <w:bCs/>
          <w:iCs/>
          <w:lang w:val="sr-Cyrl-CS"/>
        </w:rPr>
        <w:t>чл</w:t>
      </w:r>
      <w:r w:rsidR="0021783D" w:rsidRPr="009C389B">
        <w:rPr>
          <w:rFonts w:ascii="Times New Roman" w:hAnsi="Times New Roman" w:cs="Times New Roman"/>
          <w:bCs/>
          <w:iCs/>
          <w:lang w:val="sr-Cyrl-CS"/>
        </w:rPr>
        <w:t>. 189).</w:t>
      </w:r>
      <w:r w:rsidR="004A7675" w:rsidRPr="009C389B">
        <w:rPr>
          <w:rFonts w:ascii="Times New Roman" w:hAnsi="Times New Roman" w:cs="Times New Roman"/>
          <w:iCs/>
          <w:lang w:val="sr-Cyrl-RS"/>
        </w:rPr>
        <w:t xml:space="preserve"> </w:t>
      </w:r>
    </w:p>
    <w:p w:rsidR="00A82425" w:rsidRPr="009C389B" w:rsidRDefault="00A82425" w:rsidP="00B564BB">
      <w:pPr>
        <w:ind w:left="0"/>
        <w:jc w:val="both"/>
        <w:rPr>
          <w:rFonts w:ascii="Times New Roman" w:hAnsi="Times New Roman" w:cs="Times New Roman"/>
          <w:iCs/>
          <w:lang w:val="sr-Latn-RS"/>
        </w:rPr>
      </w:pPr>
    </w:p>
    <w:p w:rsidR="00A82425" w:rsidRPr="009C389B" w:rsidRDefault="00B564BB" w:rsidP="00B564BB">
      <w:pPr>
        <w:ind w:left="0"/>
        <w:jc w:val="both"/>
        <w:rPr>
          <w:rFonts w:ascii="Times New Roman" w:hAnsi="Times New Roman" w:cs="Times New Roman"/>
          <w:bCs/>
          <w:iCs/>
          <w:lang w:val="sr-Latn-RS"/>
        </w:rPr>
      </w:pPr>
      <w:r w:rsidRPr="009C389B">
        <w:rPr>
          <w:rFonts w:ascii="Times New Roman" w:hAnsi="Times New Roman" w:cs="Times New Roman"/>
          <w:b/>
          <w:bCs/>
          <w:iCs/>
          <w:lang w:val="sr-Cyrl-RS"/>
        </w:rPr>
        <w:t>Закон</w:t>
      </w:r>
      <w:r w:rsidR="00A61B8C" w:rsidRPr="009C389B">
        <w:rPr>
          <w:rFonts w:ascii="Times New Roman" w:hAnsi="Times New Roman" w:cs="Times New Roman"/>
          <w:b/>
          <w:bCs/>
          <w:iCs/>
          <w:lang w:val="sr-Cyrl-RS"/>
        </w:rPr>
        <w:t xml:space="preserve"> </w:t>
      </w:r>
      <w:r w:rsidRPr="009C389B">
        <w:rPr>
          <w:rFonts w:ascii="Times New Roman" w:hAnsi="Times New Roman" w:cs="Times New Roman"/>
          <w:b/>
          <w:bCs/>
          <w:iCs/>
          <w:lang w:val="sr-Cyrl-RS"/>
        </w:rPr>
        <w:t>о</w:t>
      </w:r>
      <w:r w:rsidR="00A61B8C" w:rsidRPr="009C389B">
        <w:rPr>
          <w:rFonts w:ascii="Times New Roman" w:hAnsi="Times New Roman" w:cs="Times New Roman"/>
          <w:b/>
          <w:bCs/>
          <w:iCs/>
          <w:lang w:val="sr-Cyrl-RS"/>
        </w:rPr>
        <w:t xml:space="preserve"> </w:t>
      </w:r>
      <w:r w:rsidRPr="009C389B">
        <w:rPr>
          <w:rFonts w:ascii="Times New Roman" w:hAnsi="Times New Roman" w:cs="Times New Roman"/>
          <w:b/>
          <w:bCs/>
          <w:iCs/>
          <w:lang w:val="sr-Cyrl-RS"/>
        </w:rPr>
        <w:t>становању</w:t>
      </w:r>
      <w:r w:rsidR="00A61B8C" w:rsidRPr="009C389B">
        <w:rPr>
          <w:rFonts w:ascii="Times New Roman" w:hAnsi="Times New Roman" w:cs="Times New Roman"/>
          <w:b/>
          <w:bCs/>
          <w:iCs/>
          <w:lang w:val="sr-Cyrl-RS"/>
        </w:rPr>
        <w:t xml:space="preserve"> </w:t>
      </w:r>
      <w:r w:rsidRPr="009C389B">
        <w:rPr>
          <w:rFonts w:ascii="Times New Roman" w:hAnsi="Times New Roman" w:cs="Times New Roman"/>
          <w:b/>
          <w:bCs/>
          <w:iCs/>
          <w:lang w:val="sr-Cyrl-RS"/>
        </w:rPr>
        <w:t>и</w:t>
      </w:r>
      <w:r w:rsidR="00A61B8C" w:rsidRPr="009C389B">
        <w:rPr>
          <w:rFonts w:ascii="Times New Roman" w:hAnsi="Times New Roman" w:cs="Times New Roman"/>
          <w:b/>
          <w:bCs/>
          <w:iCs/>
          <w:lang w:val="sr-Cyrl-RS"/>
        </w:rPr>
        <w:t xml:space="preserve"> </w:t>
      </w:r>
      <w:r w:rsidRPr="009C389B">
        <w:rPr>
          <w:rFonts w:ascii="Times New Roman" w:hAnsi="Times New Roman" w:cs="Times New Roman"/>
          <w:b/>
          <w:bCs/>
          <w:iCs/>
          <w:lang w:val="sr-Cyrl-RS"/>
        </w:rPr>
        <w:t>одржавању</w:t>
      </w:r>
      <w:r w:rsidR="00A61B8C" w:rsidRPr="009C389B">
        <w:rPr>
          <w:rFonts w:ascii="Times New Roman" w:hAnsi="Times New Roman" w:cs="Times New Roman"/>
          <w:b/>
          <w:bCs/>
          <w:iCs/>
          <w:lang w:val="sr-Cyrl-RS"/>
        </w:rPr>
        <w:t xml:space="preserve"> </w:t>
      </w:r>
      <w:r w:rsidRPr="009C389B">
        <w:rPr>
          <w:rFonts w:ascii="Times New Roman" w:hAnsi="Times New Roman" w:cs="Times New Roman"/>
          <w:b/>
          <w:bCs/>
          <w:iCs/>
          <w:lang w:val="sr-Cyrl-RS"/>
        </w:rPr>
        <w:t>зграда</w:t>
      </w:r>
      <w:r w:rsidR="00A61B8C" w:rsidRPr="009C389B">
        <w:rPr>
          <w:rFonts w:ascii="Times New Roman" w:hAnsi="Times New Roman" w:cs="Times New Roman"/>
          <w:lang w:val="sr-Cyrl-RS"/>
        </w:rPr>
        <w:t xml:space="preserve"> </w:t>
      </w:r>
      <w:r w:rsidR="00A61B8C" w:rsidRPr="009C389B">
        <w:rPr>
          <w:rFonts w:ascii="Times New Roman" w:hAnsi="Times New Roman" w:cs="Times New Roman"/>
          <w:bCs/>
          <w:iCs/>
          <w:lang w:val="sr-Cyrl-RS"/>
        </w:rPr>
        <w:t>(</w:t>
      </w:r>
      <w:r w:rsidRPr="009C389B">
        <w:rPr>
          <w:rFonts w:ascii="Times New Roman" w:hAnsi="Times New Roman" w:cs="Times New Roman"/>
          <w:bCs/>
          <w:iCs/>
          <w:lang w:val="sr-Cyrl-RS"/>
        </w:rPr>
        <w:t>чл</w:t>
      </w:r>
      <w:r w:rsidR="00A61B8C" w:rsidRPr="009C389B">
        <w:rPr>
          <w:rFonts w:ascii="Times New Roman" w:hAnsi="Times New Roman" w:cs="Times New Roman"/>
          <w:bCs/>
          <w:iCs/>
          <w:lang w:val="sr-Cyrl-RS"/>
        </w:rPr>
        <w:t xml:space="preserve">. 2) </w:t>
      </w:r>
      <w:r w:rsidRPr="009C389B">
        <w:rPr>
          <w:rFonts w:ascii="Times New Roman" w:hAnsi="Times New Roman" w:cs="Times New Roman"/>
          <w:bCs/>
          <w:iCs/>
          <w:lang w:val="sr-Cyrl-RS"/>
        </w:rPr>
        <w:t>утврђује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обавезу</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ЈЛС</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дафинансирају</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одрживи</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развој</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становања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да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обезбеде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одговарајући</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смештајлицу</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које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се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исељава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чл</w:t>
      </w:r>
      <w:r w:rsidR="00A61B8C" w:rsidRPr="009C389B">
        <w:rPr>
          <w:rFonts w:ascii="Times New Roman" w:hAnsi="Times New Roman" w:cs="Times New Roman"/>
          <w:bCs/>
          <w:iCs/>
          <w:lang w:val="sr-Cyrl-RS"/>
        </w:rPr>
        <w:t xml:space="preserve">. 79), </w:t>
      </w:r>
      <w:r w:rsidRPr="009C389B">
        <w:rPr>
          <w:rFonts w:ascii="Times New Roman" w:hAnsi="Times New Roman" w:cs="Times New Roman"/>
          <w:bCs/>
          <w:iCs/>
          <w:lang w:val="sr-Cyrl-RS"/>
        </w:rPr>
        <w:t>да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поштују</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прописане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критеријуме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спровођења</w:t>
      </w:r>
      <w:r w:rsidR="004A7675" w:rsidRPr="009C389B">
        <w:rPr>
          <w:rFonts w:ascii="Times New Roman" w:hAnsi="Times New Roman" w:cs="Times New Roman"/>
          <w:iCs/>
          <w:lang w:val="sr-Cyrl-RS"/>
        </w:rPr>
        <w:t xml:space="preserve"> </w:t>
      </w:r>
      <w:r w:rsidRPr="009C389B">
        <w:rPr>
          <w:rFonts w:ascii="Times New Roman" w:hAnsi="Times New Roman" w:cs="Times New Roman"/>
          <w:bCs/>
          <w:iCs/>
          <w:lang w:val="sr-Cyrl-RS"/>
        </w:rPr>
        <w:t>поступака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исељења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и</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пресељења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чл</w:t>
      </w:r>
      <w:r w:rsidR="00A61B8C" w:rsidRPr="009C389B">
        <w:rPr>
          <w:rFonts w:ascii="Times New Roman" w:hAnsi="Times New Roman" w:cs="Times New Roman"/>
          <w:bCs/>
          <w:iCs/>
          <w:lang w:val="sr-Cyrl-RS"/>
        </w:rPr>
        <w:t xml:space="preserve">. 83-86), </w:t>
      </w:r>
      <w:r w:rsidRPr="009C389B">
        <w:rPr>
          <w:rFonts w:ascii="Times New Roman" w:hAnsi="Times New Roman" w:cs="Times New Roman"/>
          <w:bCs/>
          <w:iCs/>
          <w:lang w:val="sr-Cyrl-RS"/>
        </w:rPr>
        <w:t>да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обезбеде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мере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социјалног</w:t>
      </w:r>
      <w:r w:rsidR="004A7675" w:rsidRPr="009C389B">
        <w:rPr>
          <w:rFonts w:ascii="Times New Roman" w:hAnsi="Times New Roman" w:cs="Times New Roman"/>
          <w:iCs/>
          <w:lang w:val="sr-Cyrl-RS"/>
        </w:rPr>
        <w:t xml:space="preserve"> </w:t>
      </w:r>
      <w:r w:rsidRPr="009C389B">
        <w:rPr>
          <w:rFonts w:ascii="Times New Roman" w:hAnsi="Times New Roman" w:cs="Times New Roman"/>
          <w:bCs/>
          <w:iCs/>
          <w:lang w:val="sr-Cyrl-RS"/>
        </w:rPr>
        <w:t>укључивања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након</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спроведеног</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пресељења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чл</w:t>
      </w:r>
      <w:r w:rsidR="00A61B8C" w:rsidRPr="009C389B">
        <w:rPr>
          <w:rFonts w:ascii="Times New Roman" w:hAnsi="Times New Roman" w:cs="Times New Roman"/>
          <w:bCs/>
          <w:iCs/>
          <w:lang w:val="sr-Cyrl-RS"/>
        </w:rPr>
        <w:t xml:space="preserve">. 87), </w:t>
      </w:r>
      <w:r w:rsidRPr="009C389B">
        <w:rPr>
          <w:rFonts w:ascii="Times New Roman" w:hAnsi="Times New Roman" w:cs="Times New Roman"/>
          <w:bCs/>
          <w:iCs/>
          <w:lang w:val="sr-Cyrl-RS"/>
        </w:rPr>
        <w:t>обезбеде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средства</w:t>
      </w:r>
      <w:r w:rsidR="004A7675" w:rsidRPr="009C389B">
        <w:rPr>
          <w:rFonts w:ascii="Times New Roman" w:hAnsi="Times New Roman" w:cs="Times New Roman"/>
          <w:iCs/>
          <w:lang w:val="sr-Cyrl-RS"/>
        </w:rPr>
        <w:t xml:space="preserve"> </w:t>
      </w:r>
      <w:r w:rsidRPr="009C389B">
        <w:rPr>
          <w:rFonts w:ascii="Times New Roman" w:hAnsi="Times New Roman" w:cs="Times New Roman"/>
          <w:bCs/>
          <w:iCs/>
          <w:lang w:val="sr-Cyrl-RS"/>
        </w:rPr>
        <w:t>за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финансирање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lastRenderedPageBreak/>
        <w:t>стамбене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подршке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чл</w:t>
      </w:r>
      <w:r w:rsidR="00A61B8C" w:rsidRPr="009C389B">
        <w:rPr>
          <w:rFonts w:ascii="Times New Roman" w:hAnsi="Times New Roman" w:cs="Times New Roman"/>
          <w:bCs/>
          <w:iCs/>
          <w:lang w:val="sr-Cyrl-RS"/>
        </w:rPr>
        <w:t xml:space="preserve">. 116) </w:t>
      </w:r>
      <w:r w:rsidRPr="009C389B">
        <w:rPr>
          <w:rFonts w:ascii="Times New Roman" w:hAnsi="Times New Roman" w:cs="Times New Roman"/>
          <w:bCs/>
          <w:iCs/>
          <w:lang w:val="sr-Cyrl-RS"/>
        </w:rPr>
        <w:t>и</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реализују</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стамбене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пројекте</w:t>
      </w:r>
      <w:r w:rsidR="00A61B8C" w:rsidRPr="009C389B">
        <w:rPr>
          <w:rFonts w:ascii="Times New Roman" w:hAnsi="Times New Roman" w:cs="Times New Roman"/>
          <w:bCs/>
          <w:iCs/>
          <w:lang w:val="sr-Cyrl-RS"/>
        </w:rPr>
        <w:t>,</w:t>
      </w:r>
      <w:r w:rsidR="004A7675" w:rsidRPr="009C389B">
        <w:rPr>
          <w:rFonts w:ascii="Times New Roman" w:hAnsi="Times New Roman" w:cs="Times New Roman"/>
          <w:iCs/>
          <w:lang w:val="sr-Cyrl-RS"/>
        </w:rPr>
        <w:t xml:space="preserve"> </w:t>
      </w:r>
      <w:r w:rsidRPr="009C389B">
        <w:rPr>
          <w:rFonts w:ascii="Times New Roman" w:hAnsi="Times New Roman" w:cs="Times New Roman"/>
          <w:bCs/>
          <w:iCs/>
          <w:lang w:val="sr-Cyrl-RS"/>
        </w:rPr>
        <w:t>што</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укључује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планирање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припрему</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и</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уређење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земљишта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чл</w:t>
      </w:r>
      <w:r w:rsidR="00A61B8C" w:rsidRPr="009C389B">
        <w:rPr>
          <w:rFonts w:ascii="Times New Roman" w:hAnsi="Times New Roman" w:cs="Times New Roman"/>
          <w:bCs/>
          <w:iCs/>
          <w:lang w:val="sr-Cyrl-RS"/>
        </w:rPr>
        <w:t>. 121).</w:t>
      </w:r>
      <w:r w:rsidRPr="009C389B">
        <w:rPr>
          <w:rFonts w:ascii="Times New Roman" w:hAnsi="Times New Roman" w:cs="Times New Roman"/>
          <w:bCs/>
          <w:iCs/>
          <w:lang w:val="sr-Cyrl-RS"/>
        </w:rPr>
        <w:t>Закон</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о</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запошљавању</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и</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осигурању</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за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случај</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незапослености</w:t>
      </w:r>
      <w:r w:rsidR="00A61B8C" w:rsidRPr="009C389B">
        <w:rPr>
          <w:rFonts w:ascii="Times New Roman" w:hAnsi="Times New Roman" w:cs="Times New Roman"/>
          <w:bCs/>
          <w:lang w:val="sr-Cyrl-RS"/>
        </w:rPr>
        <w:t xml:space="preserve"> </w:t>
      </w:r>
      <w:r w:rsidR="00A61B8C" w:rsidRPr="009C389B">
        <w:rPr>
          <w:rFonts w:ascii="Times New Roman" w:hAnsi="Times New Roman" w:cs="Times New Roman"/>
          <w:bCs/>
          <w:iCs/>
          <w:lang w:val="sr-Cyrl-RS"/>
        </w:rPr>
        <w:t>(</w:t>
      </w:r>
      <w:r w:rsidRPr="009C389B">
        <w:rPr>
          <w:rFonts w:ascii="Times New Roman" w:hAnsi="Times New Roman" w:cs="Times New Roman"/>
          <w:bCs/>
          <w:iCs/>
          <w:lang w:val="sr-Cyrl-RS"/>
        </w:rPr>
        <w:t>чл</w:t>
      </w:r>
      <w:r w:rsidR="00A61B8C" w:rsidRPr="009C389B">
        <w:rPr>
          <w:rFonts w:ascii="Times New Roman" w:hAnsi="Times New Roman" w:cs="Times New Roman"/>
          <w:bCs/>
          <w:iCs/>
          <w:lang w:val="sr-Cyrl-RS"/>
        </w:rPr>
        <w:t>. 40)</w:t>
      </w:r>
      <w:r w:rsidRPr="009C389B">
        <w:rPr>
          <w:rFonts w:ascii="Times New Roman" w:hAnsi="Times New Roman" w:cs="Times New Roman"/>
          <w:bCs/>
          <w:iCs/>
          <w:lang w:val="sr-Cyrl-RS"/>
        </w:rPr>
        <w:t>прописује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могућност</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усвајања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локалног</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акционог</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плана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запошљавања</w:t>
      </w:r>
      <w:r w:rsidR="004A7675" w:rsidRPr="009C389B">
        <w:rPr>
          <w:rFonts w:ascii="Times New Roman" w:hAnsi="Times New Roman" w:cs="Times New Roman"/>
          <w:iCs/>
          <w:lang w:val="sr-Cyrl-RS"/>
        </w:rPr>
        <w:t xml:space="preserve"> </w:t>
      </w:r>
      <w:r w:rsidR="00A61B8C" w:rsidRPr="009C389B">
        <w:rPr>
          <w:rFonts w:ascii="Times New Roman" w:hAnsi="Times New Roman" w:cs="Times New Roman"/>
          <w:bCs/>
          <w:iCs/>
          <w:lang w:val="sr-Cyrl-RS"/>
        </w:rPr>
        <w:t>(</w:t>
      </w:r>
      <w:r w:rsidRPr="009C389B">
        <w:rPr>
          <w:rFonts w:ascii="Times New Roman" w:hAnsi="Times New Roman" w:cs="Times New Roman"/>
          <w:bCs/>
          <w:iCs/>
          <w:lang w:val="sr-Cyrl-RS"/>
        </w:rPr>
        <w:t>у</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даљем</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тексту</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ЛАПЗ</w:t>
      </w:r>
      <w:r w:rsidR="00A61B8C" w:rsidRPr="009C389B">
        <w:rPr>
          <w:rFonts w:ascii="Times New Roman" w:hAnsi="Times New Roman" w:cs="Times New Roman"/>
          <w:bCs/>
          <w:iCs/>
          <w:lang w:val="sr-Cyrl-RS"/>
        </w:rPr>
        <w:t>) (</w:t>
      </w:r>
      <w:r w:rsidRPr="009C389B">
        <w:rPr>
          <w:rFonts w:ascii="Times New Roman" w:hAnsi="Times New Roman" w:cs="Times New Roman"/>
          <w:bCs/>
          <w:iCs/>
          <w:lang w:val="sr-Cyrl-RS"/>
        </w:rPr>
        <w:t>који</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суфинансира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Република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у</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случају</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да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више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од</w:t>
      </w:r>
      <w:r w:rsidR="004A7675" w:rsidRPr="009C389B">
        <w:rPr>
          <w:rFonts w:ascii="Times New Roman" w:hAnsi="Times New Roman" w:cs="Times New Roman"/>
          <w:iCs/>
          <w:lang w:val="sr-Cyrl-RS"/>
        </w:rPr>
        <w:t xml:space="preserve"> </w:t>
      </w:r>
      <w:r w:rsidRPr="009C389B">
        <w:rPr>
          <w:rFonts w:ascii="Times New Roman" w:hAnsi="Times New Roman" w:cs="Times New Roman"/>
          <w:bCs/>
          <w:iCs/>
          <w:lang w:val="sr-Cyrl-RS"/>
        </w:rPr>
        <w:t>половине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средстава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обезбеђује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ЈЛС</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или</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је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она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неразвијена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као</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испровођење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јавних</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радова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чл</w:t>
      </w:r>
      <w:r w:rsidR="00A61B8C" w:rsidRPr="009C389B">
        <w:rPr>
          <w:rFonts w:ascii="Times New Roman" w:hAnsi="Times New Roman" w:cs="Times New Roman"/>
          <w:bCs/>
          <w:iCs/>
          <w:lang w:val="sr-Cyrl-RS"/>
        </w:rPr>
        <w:t xml:space="preserve">. 57). </w:t>
      </w:r>
    </w:p>
    <w:p w:rsidR="00A82425" w:rsidRPr="009C389B" w:rsidRDefault="00A82425" w:rsidP="00B564BB">
      <w:pPr>
        <w:ind w:left="0"/>
        <w:jc w:val="both"/>
        <w:rPr>
          <w:rFonts w:ascii="Times New Roman" w:hAnsi="Times New Roman" w:cs="Times New Roman"/>
          <w:bCs/>
          <w:iCs/>
          <w:lang w:val="sr-Latn-RS"/>
        </w:rPr>
      </w:pPr>
    </w:p>
    <w:p w:rsidR="00A82425" w:rsidRPr="009C389B" w:rsidRDefault="00B564BB" w:rsidP="00B564BB">
      <w:pPr>
        <w:ind w:left="0"/>
        <w:jc w:val="both"/>
        <w:rPr>
          <w:rFonts w:ascii="Times New Roman" w:hAnsi="Times New Roman" w:cs="Times New Roman"/>
          <w:bCs/>
          <w:iCs/>
          <w:lang w:val="sr-Latn-RS"/>
        </w:rPr>
      </w:pPr>
      <w:r w:rsidRPr="009C389B">
        <w:rPr>
          <w:rFonts w:ascii="Times New Roman" w:hAnsi="Times New Roman" w:cs="Times New Roman"/>
          <w:b/>
          <w:bCs/>
          <w:iCs/>
          <w:lang w:val="sr-Cyrl-RS"/>
        </w:rPr>
        <w:t>Закон</w:t>
      </w:r>
      <w:r w:rsidR="00A61B8C" w:rsidRPr="009C389B">
        <w:rPr>
          <w:rFonts w:ascii="Times New Roman" w:hAnsi="Times New Roman" w:cs="Times New Roman"/>
          <w:b/>
          <w:bCs/>
          <w:iCs/>
          <w:lang w:val="sr-Cyrl-RS"/>
        </w:rPr>
        <w:t xml:space="preserve"> </w:t>
      </w:r>
      <w:r w:rsidRPr="009C389B">
        <w:rPr>
          <w:rFonts w:ascii="Times New Roman" w:hAnsi="Times New Roman" w:cs="Times New Roman"/>
          <w:b/>
          <w:bCs/>
          <w:iCs/>
          <w:lang w:val="sr-Cyrl-RS"/>
        </w:rPr>
        <w:t>о</w:t>
      </w:r>
      <w:r w:rsidR="00A61B8C" w:rsidRPr="009C389B">
        <w:rPr>
          <w:rFonts w:ascii="Times New Roman" w:hAnsi="Times New Roman" w:cs="Times New Roman"/>
          <w:b/>
          <w:bCs/>
          <w:iCs/>
          <w:lang w:val="sr-Cyrl-RS"/>
        </w:rPr>
        <w:t xml:space="preserve"> </w:t>
      </w:r>
      <w:r w:rsidRPr="009C389B">
        <w:rPr>
          <w:rFonts w:ascii="Times New Roman" w:hAnsi="Times New Roman" w:cs="Times New Roman"/>
          <w:b/>
          <w:bCs/>
          <w:iCs/>
          <w:lang w:val="sr-Cyrl-RS"/>
        </w:rPr>
        <w:t>здравственој</w:t>
      </w:r>
      <w:r w:rsidR="00A61B8C" w:rsidRPr="009C389B">
        <w:rPr>
          <w:rFonts w:ascii="Times New Roman" w:hAnsi="Times New Roman" w:cs="Times New Roman"/>
          <w:b/>
          <w:bCs/>
          <w:iCs/>
          <w:lang w:val="sr-Cyrl-RS"/>
        </w:rPr>
        <w:t xml:space="preserve"> </w:t>
      </w:r>
      <w:r w:rsidRPr="009C389B">
        <w:rPr>
          <w:rFonts w:ascii="Times New Roman" w:hAnsi="Times New Roman" w:cs="Times New Roman"/>
          <w:b/>
          <w:bCs/>
          <w:iCs/>
          <w:lang w:val="sr-Cyrl-RS"/>
        </w:rPr>
        <w:t>заштити</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чл</w:t>
      </w:r>
      <w:r w:rsidR="00A61B8C" w:rsidRPr="009C389B">
        <w:rPr>
          <w:rFonts w:ascii="Times New Roman" w:hAnsi="Times New Roman" w:cs="Times New Roman"/>
          <w:bCs/>
          <w:iCs/>
          <w:lang w:val="sr-Cyrl-RS"/>
        </w:rPr>
        <w:t xml:space="preserve">. 13) </w:t>
      </w:r>
      <w:r w:rsidRPr="009C389B">
        <w:rPr>
          <w:rFonts w:ascii="Times New Roman" w:hAnsi="Times New Roman" w:cs="Times New Roman"/>
          <w:bCs/>
          <w:iCs/>
          <w:lang w:val="sr-Cyrl-RS"/>
        </w:rPr>
        <w:t>утврђује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надлежност</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ЈЛС</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само</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за</w:t>
      </w:r>
      <w:r w:rsidR="004A7675" w:rsidRPr="009C389B">
        <w:rPr>
          <w:rFonts w:ascii="Times New Roman" w:hAnsi="Times New Roman" w:cs="Times New Roman"/>
          <w:iCs/>
          <w:lang w:val="sr-Cyrl-RS"/>
        </w:rPr>
        <w:t xml:space="preserve"> </w:t>
      </w:r>
      <w:r w:rsidRPr="009C389B">
        <w:rPr>
          <w:rFonts w:ascii="Times New Roman" w:hAnsi="Times New Roman" w:cs="Times New Roman"/>
          <w:bCs/>
          <w:iCs/>
          <w:lang w:val="sr-Cyrl-RS"/>
        </w:rPr>
        <w:t>примарну</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здравствену</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заштиту</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и</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хитну</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медицинску</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помоћ</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односно</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заоснивање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апотека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чл</w:t>
      </w:r>
      <w:r w:rsidR="00A61B8C" w:rsidRPr="009C389B">
        <w:rPr>
          <w:rFonts w:ascii="Times New Roman" w:hAnsi="Times New Roman" w:cs="Times New Roman"/>
          <w:bCs/>
          <w:iCs/>
          <w:lang w:val="sr-Cyrl-RS"/>
        </w:rPr>
        <w:t>. 79).</w:t>
      </w:r>
      <w:r w:rsidR="004A7675"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Закон</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о</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социјалној</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заштити</w:t>
      </w:r>
      <w:r w:rsidR="00A61B8C" w:rsidRPr="009C389B">
        <w:rPr>
          <w:rFonts w:ascii="Times New Roman" w:hAnsi="Times New Roman" w:cs="Times New Roman"/>
          <w:bCs/>
          <w:iCs/>
          <w:lang w:val="sr-Cyrl-RS"/>
        </w:rPr>
        <w:t>97 (</w:t>
      </w:r>
      <w:r w:rsidRPr="009C389B">
        <w:rPr>
          <w:rFonts w:ascii="Times New Roman" w:hAnsi="Times New Roman" w:cs="Times New Roman"/>
          <w:bCs/>
          <w:iCs/>
          <w:lang w:val="sr-Cyrl-RS"/>
        </w:rPr>
        <w:t>чл</w:t>
      </w:r>
      <w:r w:rsidR="00A61B8C" w:rsidRPr="009C389B">
        <w:rPr>
          <w:rFonts w:ascii="Times New Roman" w:hAnsi="Times New Roman" w:cs="Times New Roman"/>
          <w:bCs/>
          <w:iCs/>
          <w:lang w:val="sr-Cyrl-RS"/>
        </w:rPr>
        <w:t xml:space="preserve">. 14) </w:t>
      </w:r>
      <w:r w:rsidRPr="009C389B">
        <w:rPr>
          <w:rFonts w:ascii="Times New Roman" w:hAnsi="Times New Roman" w:cs="Times New Roman"/>
          <w:bCs/>
          <w:iCs/>
          <w:lang w:val="sr-Cyrl-RS"/>
        </w:rPr>
        <w:t>утврђује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искључиву</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надлежност</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ЈЛС</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заоснивање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центра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за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социјални</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рад</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у</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даљем</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тексту</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ЦСР</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и</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за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пружање</w:t>
      </w:r>
      <w:r w:rsidR="004A7675" w:rsidRPr="009C389B">
        <w:rPr>
          <w:rFonts w:ascii="Times New Roman" w:hAnsi="Times New Roman" w:cs="Times New Roman"/>
          <w:iCs/>
          <w:lang w:val="sr-Cyrl-RS"/>
        </w:rPr>
        <w:t xml:space="preserve"> </w:t>
      </w:r>
      <w:r w:rsidRPr="009C389B">
        <w:rPr>
          <w:rFonts w:ascii="Times New Roman" w:hAnsi="Times New Roman" w:cs="Times New Roman"/>
          <w:bCs/>
          <w:iCs/>
          <w:lang w:val="sr-Cyrl-RS"/>
        </w:rPr>
        <w:t>дневне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услуге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у</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заједници</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услуге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подршке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за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самосталан</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живот</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услуге</w:t>
      </w:r>
      <w:r w:rsidR="004A7675" w:rsidRPr="009C389B">
        <w:rPr>
          <w:rFonts w:ascii="Times New Roman" w:hAnsi="Times New Roman" w:cs="Times New Roman"/>
          <w:iCs/>
          <w:lang w:val="sr-Cyrl-RS"/>
        </w:rPr>
        <w:t xml:space="preserve"> </w:t>
      </w:r>
      <w:r w:rsidRPr="009C389B">
        <w:rPr>
          <w:rFonts w:ascii="Times New Roman" w:hAnsi="Times New Roman" w:cs="Times New Roman"/>
          <w:bCs/>
          <w:iCs/>
          <w:lang w:val="sr-Cyrl-RS"/>
        </w:rPr>
        <w:t>смештаја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у</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прихватилиште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друге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врсте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помоћи</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народне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кухиње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Такође</w:t>
      </w:r>
      <w:r w:rsidR="00A61B8C" w:rsidRPr="009C389B">
        <w:rPr>
          <w:rFonts w:ascii="Times New Roman" w:hAnsi="Times New Roman" w:cs="Times New Roman"/>
          <w:bCs/>
          <w:iCs/>
          <w:lang w:val="sr-Cyrl-RS"/>
        </w:rPr>
        <w:t>,</w:t>
      </w:r>
      <w:r w:rsidRPr="009C389B">
        <w:rPr>
          <w:rFonts w:ascii="Times New Roman" w:hAnsi="Times New Roman" w:cs="Times New Roman"/>
          <w:bCs/>
          <w:iCs/>
          <w:lang w:val="sr-Cyrl-RS"/>
        </w:rPr>
        <w:t>прописује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да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се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наменским</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трансферима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могу</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финансирати</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између</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осталог</w:t>
      </w:r>
      <w:r w:rsidR="00A61B8C" w:rsidRPr="009C389B">
        <w:rPr>
          <w:rFonts w:ascii="Times New Roman" w:hAnsi="Times New Roman" w:cs="Times New Roman"/>
          <w:bCs/>
          <w:iCs/>
          <w:lang w:val="sr-Cyrl-RS"/>
        </w:rPr>
        <w:t>,</w:t>
      </w:r>
      <w:r w:rsidRPr="009C389B">
        <w:rPr>
          <w:rFonts w:ascii="Times New Roman" w:hAnsi="Times New Roman" w:cs="Times New Roman"/>
          <w:bCs/>
          <w:iCs/>
          <w:lang w:val="sr-Cyrl-RS"/>
        </w:rPr>
        <w:t>услуге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које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по</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закону</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финансирају</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ЈЛС</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и</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то</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у</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оним</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ЈЛС</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које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су</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исподрепубличког</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просека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по</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степену</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развијености</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чл</w:t>
      </w:r>
      <w:r w:rsidR="00A61B8C" w:rsidRPr="009C389B">
        <w:rPr>
          <w:rFonts w:ascii="Times New Roman" w:hAnsi="Times New Roman" w:cs="Times New Roman"/>
          <w:bCs/>
          <w:iCs/>
          <w:lang w:val="sr-Cyrl-RS"/>
        </w:rPr>
        <w:t xml:space="preserve">. 207). </w:t>
      </w:r>
    </w:p>
    <w:p w:rsidR="00A82425" w:rsidRPr="009C389B" w:rsidRDefault="00A82425" w:rsidP="00B564BB">
      <w:pPr>
        <w:ind w:left="0"/>
        <w:jc w:val="both"/>
        <w:rPr>
          <w:rFonts w:ascii="Times New Roman" w:hAnsi="Times New Roman" w:cs="Times New Roman"/>
          <w:bCs/>
          <w:iCs/>
          <w:lang w:val="sr-Latn-RS"/>
        </w:rPr>
      </w:pPr>
    </w:p>
    <w:p w:rsidR="00A82425" w:rsidRPr="009C389B" w:rsidRDefault="00B564BB" w:rsidP="00B564BB">
      <w:pPr>
        <w:ind w:left="0"/>
        <w:jc w:val="both"/>
        <w:rPr>
          <w:rFonts w:ascii="Times New Roman" w:hAnsi="Times New Roman" w:cs="Times New Roman"/>
          <w:lang w:val="sr-Latn-RS"/>
        </w:rPr>
      </w:pPr>
      <w:r w:rsidRPr="009C389B">
        <w:rPr>
          <w:rFonts w:ascii="Times New Roman" w:hAnsi="Times New Roman" w:cs="Times New Roman"/>
          <w:b/>
          <w:bCs/>
          <w:iCs/>
          <w:lang w:val="sr-Cyrl-RS"/>
        </w:rPr>
        <w:t>Закон</w:t>
      </w:r>
      <w:r w:rsidR="00A61B8C" w:rsidRPr="009C389B">
        <w:rPr>
          <w:rFonts w:ascii="Times New Roman" w:hAnsi="Times New Roman" w:cs="Times New Roman"/>
          <w:b/>
          <w:bCs/>
          <w:iCs/>
          <w:lang w:val="sr-Cyrl-RS"/>
        </w:rPr>
        <w:t xml:space="preserve"> </w:t>
      </w:r>
      <w:r w:rsidRPr="009C389B">
        <w:rPr>
          <w:rFonts w:ascii="Times New Roman" w:hAnsi="Times New Roman" w:cs="Times New Roman"/>
          <w:b/>
          <w:bCs/>
          <w:iCs/>
          <w:lang w:val="sr-Cyrl-RS"/>
        </w:rPr>
        <w:t>о</w:t>
      </w:r>
      <w:r w:rsidR="00A61B8C" w:rsidRPr="009C389B">
        <w:rPr>
          <w:rFonts w:ascii="Times New Roman" w:hAnsi="Times New Roman" w:cs="Times New Roman"/>
          <w:b/>
          <w:bCs/>
          <w:iCs/>
          <w:lang w:val="sr-Cyrl-RS"/>
        </w:rPr>
        <w:t xml:space="preserve"> </w:t>
      </w:r>
      <w:r w:rsidRPr="009C389B">
        <w:rPr>
          <w:rFonts w:ascii="Times New Roman" w:hAnsi="Times New Roman" w:cs="Times New Roman"/>
          <w:b/>
          <w:bCs/>
          <w:iCs/>
          <w:lang w:val="sr-Cyrl-RS"/>
        </w:rPr>
        <w:t>забрани</w:t>
      </w:r>
      <w:r w:rsidR="00A61B8C" w:rsidRPr="009C389B">
        <w:rPr>
          <w:rFonts w:ascii="Times New Roman" w:hAnsi="Times New Roman" w:cs="Times New Roman"/>
          <w:b/>
          <w:bCs/>
          <w:iCs/>
          <w:lang w:val="sr-Cyrl-RS"/>
        </w:rPr>
        <w:t xml:space="preserve"> </w:t>
      </w:r>
      <w:r w:rsidRPr="009C389B">
        <w:rPr>
          <w:rFonts w:ascii="Times New Roman" w:hAnsi="Times New Roman" w:cs="Times New Roman"/>
          <w:b/>
          <w:bCs/>
          <w:iCs/>
          <w:lang w:val="sr-Cyrl-RS"/>
        </w:rPr>
        <w:t>дискриминације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чл</w:t>
      </w:r>
      <w:r w:rsidR="00A61B8C" w:rsidRPr="009C389B">
        <w:rPr>
          <w:rFonts w:ascii="Times New Roman" w:hAnsi="Times New Roman" w:cs="Times New Roman"/>
          <w:bCs/>
          <w:iCs/>
          <w:lang w:val="sr-Cyrl-RS"/>
        </w:rPr>
        <w:t xml:space="preserve">. 15) </w:t>
      </w:r>
      <w:r w:rsidRPr="009C389B">
        <w:rPr>
          <w:rFonts w:ascii="Times New Roman" w:hAnsi="Times New Roman" w:cs="Times New Roman"/>
          <w:bCs/>
          <w:iCs/>
          <w:lang w:val="sr-Cyrl-RS"/>
        </w:rPr>
        <w:t>прописује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да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свако</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има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право</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на</w:t>
      </w:r>
      <w:r w:rsidR="004A7675" w:rsidRPr="009C389B">
        <w:rPr>
          <w:rFonts w:ascii="Times New Roman" w:hAnsi="Times New Roman" w:cs="Times New Roman"/>
          <w:iCs/>
          <w:lang w:val="sr-Cyrl-RS"/>
        </w:rPr>
        <w:t xml:space="preserve"> </w:t>
      </w:r>
      <w:r w:rsidRPr="009C389B">
        <w:rPr>
          <w:rFonts w:ascii="Times New Roman" w:hAnsi="Times New Roman" w:cs="Times New Roman"/>
          <w:bCs/>
          <w:iCs/>
          <w:lang w:val="sr-Cyrl-RS"/>
        </w:rPr>
        <w:t>једнак</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приступ</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и</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једнаку</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заштиту</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својих</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права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пред</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органима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јавне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власти</w:t>
      </w:r>
      <w:r w:rsidR="00A61B8C" w:rsidRPr="009C389B">
        <w:rPr>
          <w:rFonts w:ascii="Times New Roman" w:hAnsi="Times New Roman" w:cs="Times New Roman"/>
          <w:bCs/>
          <w:iCs/>
          <w:lang w:val="sr-Cyrl-RS"/>
        </w:rPr>
        <w:t>,</w:t>
      </w:r>
      <w:r w:rsidRPr="009C389B">
        <w:rPr>
          <w:rFonts w:ascii="Times New Roman" w:hAnsi="Times New Roman" w:cs="Times New Roman"/>
          <w:bCs/>
          <w:iCs/>
          <w:lang w:val="sr-Cyrl-RS"/>
        </w:rPr>
        <w:t>у</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које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по</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закону</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спадају</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и</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органи</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јединице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локалне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самоуправе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Такође</w:t>
      </w:r>
      <w:r w:rsidR="00A61B8C" w:rsidRPr="009C389B">
        <w:rPr>
          <w:rFonts w:ascii="Times New Roman" w:hAnsi="Times New Roman" w:cs="Times New Roman"/>
          <w:bCs/>
          <w:iCs/>
          <w:lang w:val="sr-Cyrl-RS"/>
        </w:rPr>
        <w:t>,</w:t>
      </w:r>
      <w:r w:rsidRPr="009C389B">
        <w:rPr>
          <w:rFonts w:ascii="Times New Roman" w:hAnsi="Times New Roman" w:cs="Times New Roman"/>
          <w:bCs/>
          <w:iCs/>
          <w:lang w:val="sr-Cyrl-RS"/>
        </w:rPr>
        <w:t>забрањује</w:t>
      </w:r>
      <w:r w:rsidR="004A7675"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се</w:t>
      </w:r>
      <w:r w:rsidR="004A7675"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дискриминација</w:t>
      </w:r>
      <w:r w:rsidR="004A7675"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пружању</w:t>
      </w:r>
      <w:r w:rsidR="004A7675"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јавних</w:t>
      </w:r>
      <w:r w:rsidR="004A7675"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услуга</w:t>
      </w:r>
      <w:r w:rsidR="004A7675"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и</w:t>
      </w:r>
      <w:r w:rsidR="004A7675"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приступ</w:t>
      </w:r>
      <w:r w:rsidR="004A7675"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објекатима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у</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јавној</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употреби</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као</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што</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су</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седишта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органа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јавне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власти</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иобјекти</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у</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области</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образовања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здравства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и</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социјалне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заштите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и</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јавним</w:t>
      </w:r>
      <w:r w:rsidR="004A7675" w:rsidRPr="009C389B">
        <w:rPr>
          <w:rFonts w:ascii="Times New Roman" w:hAnsi="Times New Roman" w:cs="Times New Roman"/>
          <w:iCs/>
          <w:lang w:val="sr-Cyrl-RS"/>
        </w:rPr>
        <w:t xml:space="preserve"> </w:t>
      </w:r>
      <w:r w:rsidRPr="009C389B">
        <w:rPr>
          <w:rFonts w:ascii="Times New Roman" w:hAnsi="Times New Roman" w:cs="Times New Roman"/>
          <w:bCs/>
          <w:iCs/>
          <w:lang w:val="sr-Cyrl-RS"/>
        </w:rPr>
        <w:t>површинама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чл</w:t>
      </w:r>
      <w:r w:rsidR="00A61B8C" w:rsidRPr="009C389B">
        <w:rPr>
          <w:rFonts w:ascii="Times New Roman" w:hAnsi="Times New Roman" w:cs="Times New Roman"/>
          <w:bCs/>
          <w:iCs/>
          <w:lang w:val="sr-Cyrl-RS"/>
        </w:rPr>
        <w:t xml:space="preserve">. 17). </w:t>
      </w:r>
      <w:r w:rsidRPr="009C389B">
        <w:rPr>
          <w:rFonts w:ascii="Times New Roman" w:hAnsi="Times New Roman" w:cs="Times New Roman"/>
          <w:bCs/>
          <w:iCs/>
          <w:lang w:val="sr-Cyrl-RS"/>
        </w:rPr>
        <w:t>Законом</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је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утврђена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надлежност</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Повереника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за</w:t>
      </w:r>
      <w:r w:rsidR="004A7675" w:rsidRPr="009C389B">
        <w:rPr>
          <w:rFonts w:ascii="Times New Roman" w:hAnsi="Times New Roman" w:cs="Times New Roman"/>
          <w:iCs/>
          <w:lang w:val="sr-Cyrl-RS"/>
        </w:rPr>
        <w:t xml:space="preserve"> </w:t>
      </w:r>
      <w:r w:rsidRPr="009C389B">
        <w:rPr>
          <w:rFonts w:ascii="Times New Roman" w:hAnsi="Times New Roman" w:cs="Times New Roman"/>
          <w:bCs/>
          <w:iCs/>
          <w:lang w:val="sr-Cyrl-RS"/>
        </w:rPr>
        <w:t>заштиту</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равноправности</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у</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коју</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спада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и</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успостављање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и</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одржавање</w:t>
      </w:r>
      <w:r w:rsidR="004A7675" w:rsidRPr="009C389B">
        <w:rPr>
          <w:rFonts w:ascii="Times New Roman" w:hAnsi="Times New Roman" w:cs="Times New Roman"/>
          <w:iCs/>
          <w:lang w:val="sr-Cyrl-RS"/>
        </w:rPr>
        <w:t xml:space="preserve"> </w:t>
      </w:r>
      <w:r w:rsidRPr="009C389B">
        <w:rPr>
          <w:rFonts w:ascii="Times New Roman" w:hAnsi="Times New Roman" w:cs="Times New Roman"/>
          <w:bCs/>
          <w:iCs/>
          <w:lang w:val="sr-Cyrl-RS"/>
        </w:rPr>
        <w:t>сарадње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са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органима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надлежним</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за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остваривање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равноправности</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и</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заштиту</w:t>
      </w:r>
      <w:r w:rsidR="004A7675" w:rsidRPr="009C389B">
        <w:rPr>
          <w:rFonts w:ascii="Times New Roman" w:hAnsi="Times New Roman" w:cs="Times New Roman"/>
          <w:iCs/>
          <w:lang w:val="sr-Cyrl-RS"/>
        </w:rPr>
        <w:t xml:space="preserve"> </w:t>
      </w:r>
      <w:r w:rsidRPr="009C389B">
        <w:rPr>
          <w:rFonts w:ascii="Times New Roman" w:hAnsi="Times New Roman" w:cs="Times New Roman"/>
          <w:bCs/>
          <w:iCs/>
          <w:lang w:val="sr-Cyrl-RS"/>
        </w:rPr>
        <w:t>људских</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права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на</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територији</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локалне</w:t>
      </w:r>
      <w:r w:rsidR="00A61B8C"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самоуправе</w:t>
      </w:r>
      <w:r w:rsidR="00A61B8C" w:rsidRPr="009C389B">
        <w:rPr>
          <w:rFonts w:ascii="Times New Roman" w:hAnsi="Times New Roman" w:cs="Times New Roman"/>
          <w:bCs/>
          <w:iCs/>
          <w:lang w:val="sr-Cyrl-RS"/>
        </w:rPr>
        <w:t>.</w:t>
      </w:r>
      <w:r w:rsidR="006F59D4" w:rsidRPr="009C389B">
        <w:rPr>
          <w:rFonts w:ascii="Times New Roman" w:hAnsi="Times New Roman" w:cs="Times New Roman"/>
          <w:lang w:val="sr-Cyrl-RS"/>
        </w:rPr>
        <w:t xml:space="preserve"> </w:t>
      </w:r>
    </w:p>
    <w:p w:rsidR="00A82425" w:rsidRPr="009C389B" w:rsidRDefault="00A82425" w:rsidP="00B564BB">
      <w:pPr>
        <w:ind w:left="0"/>
        <w:jc w:val="both"/>
        <w:rPr>
          <w:rFonts w:ascii="Times New Roman" w:hAnsi="Times New Roman" w:cs="Times New Roman"/>
          <w:lang w:val="sr-Latn-RS"/>
        </w:rPr>
      </w:pPr>
    </w:p>
    <w:p w:rsidR="00A61B8C" w:rsidRPr="009C389B" w:rsidRDefault="00B564BB" w:rsidP="00B564BB">
      <w:pPr>
        <w:ind w:left="0"/>
        <w:jc w:val="both"/>
        <w:rPr>
          <w:rFonts w:ascii="Times New Roman" w:hAnsi="Times New Roman" w:cs="Times New Roman"/>
          <w:bCs/>
          <w:iCs/>
          <w:lang w:val="sr-Latn-RS"/>
        </w:rPr>
      </w:pPr>
      <w:r w:rsidRPr="009C389B">
        <w:rPr>
          <w:rFonts w:ascii="Times New Roman" w:hAnsi="Times New Roman" w:cs="Times New Roman"/>
          <w:b/>
          <w:bCs/>
          <w:iCs/>
          <w:lang w:val="sr-Cyrl-RS"/>
        </w:rPr>
        <w:t>Закон</w:t>
      </w:r>
      <w:r w:rsidR="006F59D4" w:rsidRPr="009C389B">
        <w:rPr>
          <w:rFonts w:ascii="Times New Roman" w:hAnsi="Times New Roman" w:cs="Times New Roman"/>
          <w:b/>
          <w:bCs/>
          <w:iCs/>
          <w:lang w:val="sr-Cyrl-RS"/>
        </w:rPr>
        <w:t xml:space="preserve"> </w:t>
      </w:r>
      <w:r w:rsidRPr="009C389B">
        <w:rPr>
          <w:rFonts w:ascii="Times New Roman" w:hAnsi="Times New Roman" w:cs="Times New Roman"/>
          <w:b/>
          <w:bCs/>
          <w:iCs/>
          <w:lang w:val="sr-Cyrl-RS"/>
        </w:rPr>
        <w:t>о</w:t>
      </w:r>
      <w:r w:rsidR="006F59D4" w:rsidRPr="009C389B">
        <w:rPr>
          <w:rFonts w:ascii="Times New Roman" w:hAnsi="Times New Roman" w:cs="Times New Roman"/>
          <w:b/>
          <w:bCs/>
          <w:iCs/>
          <w:lang w:val="sr-Cyrl-RS"/>
        </w:rPr>
        <w:t xml:space="preserve"> </w:t>
      </w:r>
      <w:r w:rsidRPr="009C389B">
        <w:rPr>
          <w:rFonts w:ascii="Times New Roman" w:hAnsi="Times New Roman" w:cs="Times New Roman"/>
          <w:b/>
          <w:bCs/>
          <w:iCs/>
          <w:lang w:val="sr-Cyrl-RS"/>
        </w:rPr>
        <w:t>равноправности</w:t>
      </w:r>
      <w:r w:rsidR="006F59D4" w:rsidRPr="009C389B">
        <w:rPr>
          <w:rFonts w:ascii="Times New Roman" w:hAnsi="Times New Roman" w:cs="Times New Roman"/>
          <w:b/>
          <w:bCs/>
          <w:iCs/>
          <w:lang w:val="sr-Cyrl-RS"/>
        </w:rPr>
        <w:t xml:space="preserve"> </w:t>
      </w:r>
      <w:r w:rsidRPr="009C389B">
        <w:rPr>
          <w:rFonts w:ascii="Times New Roman" w:hAnsi="Times New Roman" w:cs="Times New Roman"/>
          <w:b/>
          <w:bCs/>
          <w:iCs/>
          <w:lang w:val="sr-Cyrl-RS"/>
        </w:rPr>
        <w:t>полова</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чл</w:t>
      </w:r>
      <w:r w:rsidR="006F59D4" w:rsidRPr="009C389B">
        <w:rPr>
          <w:rFonts w:ascii="Times New Roman" w:hAnsi="Times New Roman" w:cs="Times New Roman"/>
          <w:bCs/>
          <w:iCs/>
          <w:lang w:val="sr-Cyrl-RS"/>
        </w:rPr>
        <w:t xml:space="preserve">. 2) </w:t>
      </w:r>
      <w:r w:rsidRPr="009C389B">
        <w:rPr>
          <w:rFonts w:ascii="Times New Roman" w:hAnsi="Times New Roman" w:cs="Times New Roman"/>
          <w:bCs/>
          <w:iCs/>
          <w:lang w:val="sr-Cyrl-RS"/>
        </w:rPr>
        <w:t>прописује</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да</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су</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органи</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јединицалокалне</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самоуправе</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дужни</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да</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прате</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остваривање</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равноправности</w:t>
      </w:r>
      <w:r w:rsidR="004A7675" w:rsidRPr="009C389B">
        <w:rPr>
          <w:rFonts w:ascii="Times New Roman" w:hAnsi="Times New Roman" w:cs="Times New Roman"/>
          <w:iCs/>
          <w:lang w:val="sr-Cyrl-RS"/>
        </w:rPr>
        <w:t xml:space="preserve"> </w:t>
      </w:r>
      <w:r w:rsidRPr="009C389B">
        <w:rPr>
          <w:rFonts w:ascii="Times New Roman" w:hAnsi="Times New Roman" w:cs="Times New Roman"/>
          <w:bCs/>
          <w:iCs/>
          <w:lang w:val="sr-Cyrl-RS"/>
        </w:rPr>
        <w:t>засноване</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на</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полу</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у</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свим</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областима</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друштвеног</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живота</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и</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примену</w:t>
      </w:r>
      <w:r w:rsidR="004A7675" w:rsidRPr="009C389B">
        <w:rPr>
          <w:rFonts w:ascii="Times New Roman" w:hAnsi="Times New Roman" w:cs="Times New Roman"/>
          <w:iCs/>
          <w:lang w:val="sr-Cyrl-RS"/>
        </w:rPr>
        <w:t xml:space="preserve"> </w:t>
      </w:r>
      <w:r w:rsidRPr="009C389B">
        <w:rPr>
          <w:rFonts w:ascii="Times New Roman" w:hAnsi="Times New Roman" w:cs="Times New Roman"/>
          <w:bCs/>
          <w:iCs/>
          <w:lang w:val="sr-Cyrl-RS"/>
        </w:rPr>
        <w:t>међународних</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стандарда</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у</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овој</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области</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Даље</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прецизирано</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је</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да</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су</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они</w:t>
      </w:r>
      <w:r w:rsidR="004A7675" w:rsidRPr="009C389B">
        <w:rPr>
          <w:rFonts w:ascii="Times New Roman" w:hAnsi="Times New Roman" w:cs="Times New Roman"/>
          <w:iCs/>
          <w:lang w:val="sr-Cyrl-RS"/>
        </w:rPr>
        <w:t xml:space="preserve"> </w:t>
      </w:r>
      <w:r w:rsidRPr="009C389B">
        <w:rPr>
          <w:rFonts w:ascii="Times New Roman" w:hAnsi="Times New Roman" w:cs="Times New Roman"/>
          <w:bCs/>
          <w:iCs/>
          <w:lang w:val="sr-Cyrl-RS"/>
        </w:rPr>
        <w:t>дужни</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да</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обезбеђују</w:t>
      </w:r>
      <w:r w:rsidR="004A7675"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подстичу</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и</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унапређују</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равноправност</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полова</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у</w:t>
      </w:r>
      <w:r w:rsidR="004A7675" w:rsidRPr="009C389B">
        <w:rPr>
          <w:rFonts w:ascii="Times New Roman" w:hAnsi="Times New Roman" w:cs="Times New Roman"/>
          <w:iCs/>
          <w:lang w:val="sr-Cyrl-RS"/>
        </w:rPr>
        <w:t xml:space="preserve"> </w:t>
      </w:r>
      <w:r w:rsidRPr="009C389B">
        <w:rPr>
          <w:rFonts w:ascii="Times New Roman" w:hAnsi="Times New Roman" w:cs="Times New Roman"/>
          <w:bCs/>
          <w:iCs/>
          <w:lang w:val="sr-Cyrl-RS"/>
        </w:rPr>
        <w:t>оквиру</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својих</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надлежности</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разматрају</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мере</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активности</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у</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функцији</w:t>
      </w:r>
      <w:r w:rsidR="004A7675" w:rsidRPr="009C389B">
        <w:rPr>
          <w:rFonts w:ascii="Times New Roman" w:hAnsi="Times New Roman" w:cs="Times New Roman"/>
          <w:iCs/>
          <w:lang w:val="sr-Cyrl-RS"/>
        </w:rPr>
        <w:t xml:space="preserve"> </w:t>
      </w:r>
      <w:r w:rsidRPr="009C389B">
        <w:rPr>
          <w:rFonts w:ascii="Times New Roman" w:hAnsi="Times New Roman" w:cs="Times New Roman"/>
          <w:bCs/>
          <w:iCs/>
          <w:lang w:val="sr-Cyrl-RS"/>
        </w:rPr>
        <w:t>равноправности</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полова</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приликом</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усвајања</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развојних</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планова</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и</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других</w:t>
      </w:r>
      <w:r w:rsidR="004A7675" w:rsidRPr="009C389B">
        <w:rPr>
          <w:rFonts w:ascii="Times New Roman" w:hAnsi="Times New Roman" w:cs="Times New Roman"/>
          <w:iCs/>
          <w:lang w:val="sr-Cyrl-RS"/>
        </w:rPr>
        <w:t xml:space="preserve"> </w:t>
      </w:r>
      <w:r w:rsidRPr="009C389B">
        <w:rPr>
          <w:rFonts w:ascii="Times New Roman" w:hAnsi="Times New Roman" w:cs="Times New Roman"/>
          <w:bCs/>
          <w:iCs/>
          <w:lang w:val="sr-Cyrl-RS"/>
        </w:rPr>
        <w:t>аката</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организују</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стално</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радно</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тело</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или</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одреде</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запосленог</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за</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роднуравноправност</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чл</w:t>
      </w:r>
      <w:r w:rsidR="006F59D4" w:rsidRPr="009C389B">
        <w:rPr>
          <w:rFonts w:ascii="Times New Roman" w:hAnsi="Times New Roman" w:cs="Times New Roman"/>
          <w:bCs/>
          <w:iCs/>
          <w:lang w:val="sr-Cyrl-RS"/>
        </w:rPr>
        <w:t>. 39).</w:t>
      </w:r>
      <w:r w:rsidR="006F59D4" w:rsidRPr="009C389B">
        <w:rPr>
          <w:rFonts w:ascii="Times New Roman" w:hAnsi="Times New Roman" w:cs="Times New Roman"/>
          <w:lang w:val="sr-Cyrl-RS"/>
        </w:rPr>
        <w:t xml:space="preserve"> </w:t>
      </w:r>
      <w:r w:rsidRPr="009C389B">
        <w:rPr>
          <w:rFonts w:ascii="Times New Roman" w:hAnsi="Times New Roman" w:cs="Times New Roman"/>
          <w:bCs/>
          <w:iCs/>
          <w:lang w:val="sr-Cyrl-RS"/>
        </w:rPr>
        <w:t>Влада</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Републике</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Србије</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не</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испуњава</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обавезе</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о</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праћењу</w:t>
      </w:r>
      <w:r w:rsidR="004A7675" w:rsidRPr="009C389B">
        <w:rPr>
          <w:rFonts w:ascii="Times New Roman" w:hAnsi="Times New Roman" w:cs="Times New Roman"/>
          <w:iCs/>
          <w:lang w:val="sr-Cyrl-RS"/>
        </w:rPr>
        <w:t xml:space="preserve"> </w:t>
      </w:r>
      <w:r w:rsidRPr="009C389B">
        <w:rPr>
          <w:rFonts w:ascii="Times New Roman" w:hAnsi="Times New Roman" w:cs="Times New Roman"/>
          <w:bCs/>
          <w:iCs/>
          <w:lang w:val="sr-Cyrl-RS"/>
        </w:rPr>
        <w:t>реализације</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Стратегије</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за</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социјално</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укључивање</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Рома</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и</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Ромкиња</w:t>
      </w:r>
      <w:r w:rsidR="004A7675" w:rsidRPr="009C389B">
        <w:rPr>
          <w:rFonts w:ascii="Times New Roman" w:hAnsi="Times New Roman" w:cs="Times New Roman"/>
          <w:iCs/>
          <w:lang w:val="sr-Cyrl-RS"/>
        </w:rPr>
        <w:t xml:space="preserve"> </w:t>
      </w:r>
      <w:r w:rsidRPr="009C389B">
        <w:rPr>
          <w:rFonts w:ascii="Times New Roman" w:hAnsi="Times New Roman" w:cs="Times New Roman"/>
          <w:bCs/>
          <w:iCs/>
          <w:lang w:val="sr-Cyrl-RS"/>
        </w:rPr>
        <w:t>у</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Републици</w:t>
      </w:r>
      <w:r w:rsidR="006F59D4" w:rsidRPr="009C389B">
        <w:rPr>
          <w:rFonts w:ascii="Times New Roman" w:hAnsi="Times New Roman" w:cs="Times New Roman"/>
          <w:bCs/>
          <w:iCs/>
          <w:lang w:val="sr-Cyrl-RS"/>
        </w:rPr>
        <w:t xml:space="preserve"> </w:t>
      </w:r>
      <w:r w:rsidRPr="009C389B">
        <w:rPr>
          <w:rFonts w:ascii="Times New Roman" w:hAnsi="Times New Roman" w:cs="Times New Roman"/>
          <w:bCs/>
          <w:iCs/>
          <w:lang w:val="sr-Cyrl-RS"/>
        </w:rPr>
        <w:t>Србији</w:t>
      </w:r>
      <w:r w:rsidR="006F59D4" w:rsidRPr="009C389B">
        <w:rPr>
          <w:rFonts w:ascii="Times New Roman" w:hAnsi="Times New Roman" w:cs="Times New Roman"/>
          <w:bCs/>
          <w:iCs/>
          <w:lang w:val="sr-Cyrl-RS"/>
        </w:rPr>
        <w:t xml:space="preserve"> 2016-2025.</w:t>
      </w:r>
    </w:p>
    <w:p w:rsidR="00A82425" w:rsidRPr="009C389B" w:rsidRDefault="00A82425" w:rsidP="00B564BB">
      <w:pPr>
        <w:ind w:left="0"/>
        <w:jc w:val="both"/>
        <w:rPr>
          <w:rFonts w:ascii="Times New Roman" w:hAnsi="Times New Roman" w:cs="Times New Roman"/>
          <w:b/>
          <w:bCs/>
          <w:iCs/>
          <w:lang w:val="sr-Latn-RS"/>
        </w:rPr>
      </w:pPr>
    </w:p>
    <w:p w:rsidR="0021783D" w:rsidRPr="009C389B" w:rsidRDefault="0021783D" w:rsidP="00B564BB">
      <w:pPr>
        <w:ind w:left="0"/>
        <w:jc w:val="both"/>
        <w:rPr>
          <w:rFonts w:ascii="Times New Roman" w:hAnsi="Times New Roman" w:cs="Times New Roman"/>
          <w:lang w:val="sr-Cyrl-CS"/>
        </w:rPr>
      </w:pPr>
      <w:r w:rsidRPr="009C389B">
        <w:rPr>
          <w:rFonts w:ascii="Times New Roman" w:hAnsi="Times New Roman" w:cs="Times New Roman"/>
          <w:b/>
          <w:lang w:val="sr-Cyrl-CS"/>
        </w:rPr>
        <w:t xml:space="preserve">Влада Републике Србије је на седници одржаној 3. марта 2016. године усвојила </w:t>
      </w:r>
      <w:r w:rsidRPr="009C389B">
        <w:rPr>
          <w:rFonts w:ascii="Times New Roman" w:hAnsi="Times New Roman" w:cs="Times New Roman"/>
          <w:b/>
          <w:iCs/>
          <w:lang w:val="sr-Cyrl-CS"/>
        </w:rPr>
        <w:t>Стратегију за социјално укључивање Рома и Ромкиња у Републици Србији за период од 2016. до 2025. године</w:t>
      </w:r>
      <w:r w:rsidRPr="009C389B">
        <w:rPr>
          <w:rFonts w:ascii="Times New Roman" w:hAnsi="Times New Roman" w:cs="Times New Roman"/>
          <w:iCs/>
          <w:lang w:val="sr-Cyrl-CS"/>
        </w:rPr>
        <w:t xml:space="preserve"> </w:t>
      </w:r>
      <w:r w:rsidRPr="009C389B">
        <w:rPr>
          <w:rFonts w:ascii="Times New Roman" w:hAnsi="Times New Roman" w:cs="Times New Roman"/>
          <w:lang w:val="sr-Cyrl-CS"/>
        </w:rPr>
        <w:t xml:space="preserve">(“Службени гласник РС”, бр. 26/2016). Овај документ је настао из потребе да се на један системски и свеобухватан начин питања социјалног укључивања Рома и Ромкиња унапреде, како на националном, тако и на локалном нивоу уз коришћење искустава у спровођењу претходне </w:t>
      </w:r>
      <w:r w:rsidRPr="009C389B">
        <w:rPr>
          <w:rFonts w:ascii="Times New Roman" w:hAnsi="Times New Roman" w:cs="Times New Roman"/>
          <w:iCs/>
          <w:lang w:val="sr-Cyrl-CS"/>
        </w:rPr>
        <w:t>Стратегије за унапређивање положаја Рома у Републици Србији (2009-2015</w:t>
      </w:r>
      <w:r w:rsidRPr="009C389B">
        <w:rPr>
          <w:rFonts w:ascii="Times New Roman" w:hAnsi="Times New Roman" w:cs="Times New Roman"/>
          <w:lang w:val="sr-Cyrl-CS"/>
        </w:rPr>
        <w:t>) и полазних основа за израду нове стратегије. Институционални ресурси за припрему и спровођење Стратегије чине: Савет за унапређење положаја Рома и спровођење Декаде укључивања Рома, Канцеларија за људска и мањинска права, Тим за социјално укључивање и смањење сиромаштва, ресорна министарства која су задужена да воде јавне политике од интереса за остваривање стратешких мера и потпредседница Владе Републике Србије и министарка грађевинарства, саобраћаја и инфраструктуре, која у име Владе координира рад државних органа, као и органа јединица локалних самоуправа и јавних предузећа у вези са унап</w:t>
      </w:r>
      <w:r w:rsidR="00A82425" w:rsidRPr="009C389B">
        <w:rPr>
          <w:rFonts w:ascii="Times New Roman" w:hAnsi="Times New Roman" w:cs="Times New Roman"/>
          <w:lang w:val="sr-Cyrl-CS"/>
        </w:rPr>
        <w:t>ређењем положаја Рома и Ромкиња</w:t>
      </w:r>
      <w:r w:rsidRPr="009C389B">
        <w:rPr>
          <w:rFonts w:ascii="Times New Roman" w:hAnsi="Times New Roman" w:cs="Times New Roman"/>
          <w:lang w:val="sr-Cyrl-CS"/>
        </w:rPr>
        <w:t xml:space="preserve">. Роми су једна од најугроженијих друштвених група, те је циљ Владе Србије да, кроз удружени напор целог друштва, унапреди њихов положај како би се смањиле неједнакости које постоје између Рома и Ромкиња и остатка становништва. Стратегија је стратешки документ који ће за период од девет година интензивирати рад институција на националном и локалном нивоу за питања социјалног укључивања Рома и Ромкиња и сузбијање њихове дискриминације, односно за стварање услова за пун приступ остваривању људских права особа ромске националности. Стратегија покрива пет приоритетних области: образовање, становање, запошљавање, здравље и социјалну заштиту. </w:t>
      </w:r>
    </w:p>
    <w:p w:rsidR="0021783D" w:rsidRPr="009C389B" w:rsidRDefault="0021783D" w:rsidP="00B564BB">
      <w:pPr>
        <w:ind w:left="0"/>
        <w:jc w:val="both"/>
        <w:rPr>
          <w:rFonts w:ascii="Times New Roman" w:hAnsi="Times New Roman" w:cs="Times New Roman"/>
          <w:lang w:val="sr-Cyrl-CS"/>
        </w:rPr>
      </w:pPr>
      <w:r w:rsidRPr="009C389B">
        <w:rPr>
          <w:rFonts w:ascii="Times New Roman" w:hAnsi="Times New Roman" w:cs="Times New Roman"/>
          <w:lang w:val="sr-Cyrl-CS"/>
        </w:rPr>
        <w:lastRenderedPageBreak/>
        <w:t xml:space="preserve">Србија се на путу европских интеграција придружила земљама чланицама када је реч о социјалном укључивању Рома и Ромкиња, будући да је као основу за израду овог документа користила </w:t>
      </w:r>
      <w:r w:rsidRPr="009C389B">
        <w:rPr>
          <w:rFonts w:ascii="Times New Roman" w:hAnsi="Times New Roman" w:cs="Times New Roman"/>
          <w:b/>
          <w:iCs/>
          <w:lang w:val="sr-Cyrl-CS"/>
        </w:rPr>
        <w:t>Оквир за националне стратегије за интеграцију Рома</w:t>
      </w:r>
      <w:r w:rsidRPr="009C389B">
        <w:rPr>
          <w:rFonts w:ascii="Times New Roman" w:hAnsi="Times New Roman" w:cs="Times New Roman"/>
          <w:iCs/>
          <w:lang w:val="sr-Cyrl-CS"/>
        </w:rPr>
        <w:t xml:space="preserve"> </w:t>
      </w:r>
      <w:r w:rsidRPr="009C389B">
        <w:rPr>
          <w:rFonts w:ascii="Times New Roman" w:hAnsi="Times New Roman" w:cs="Times New Roman"/>
          <w:lang w:val="sr-Cyrl-CS"/>
        </w:rPr>
        <w:t xml:space="preserve">који је Европска комисија, заједно са Европским парламентом, прописала за земље чланице што осигурава наставак сарадње и наставак подршке ЕУ Србији за унапређење положаја Рома и Ромкиња. Стратегија је заснована на постојећим стратешким, правним и институционалним ресурсима – стратегијама и прописима којима су уређена поједина питања унапређења положаја Рома и Ромкиња, али и на опредељењу државе да развија програме унапређења положаја Рома и Ромкиња исказаним </w:t>
      </w:r>
      <w:r w:rsidRPr="009C389B">
        <w:rPr>
          <w:rFonts w:ascii="Times New Roman" w:hAnsi="Times New Roman" w:cs="Times New Roman"/>
          <w:iCs/>
          <w:lang w:val="sr-Cyrl-CS"/>
        </w:rPr>
        <w:t xml:space="preserve">Оперативним закључцима </w:t>
      </w:r>
      <w:r w:rsidRPr="009C389B">
        <w:rPr>
          <w:rFonts w:ascii="Times New Roman" w:hAnsi="Times New Roman" w:cs="Times New Roman"/>
          <w:lang w:val="sr-Cyrl-CS"/>
        </w:rPr>
        <w:t xml:space="preserve">са семинара „Социјално укључивање Рома и Ромкиња у Републици Србији” (за период 2015−2017. године)2 и нацрту </w:t>
      </w:r>
      <w:r w:rsidRPr="009C389B">
        <w:rPr>
          <w:rFonts w:ascii="Times New Roman" w:hAnsi="Times New Roman" w:cs="Times New Roman"/>
          <w:iCs/>
          <w:lang w:val="sr-Cyrl-CS"/>
        </w:rPr>
        <w:t>Акционог плана за поглавље 23</w:t>
      </w:r>
      <w:r w:rsidRPr="009C389B">
        <w:rPr>
          <w:rFonts w:ascii="Times New Roman" w:hAnsi="Times New Roman" w:cs="Times New Roman"/>
          <w:lang w:val="sr-Cyrl-CS"/>
        </w:rPr>
        <w:t xml:space="preserve">3. </w:t>
      </w:r>
    </w:p>
    <w:p w:rsidR="0021783D" w:rsidRPr="009C389B" w:rsidRDefault="0021783D" w:rsidP="00B564BB">
      <w:pPr>
        <w:ind w:left="0"/>
        <w:jc w:val="both"/>
        <w:rPr>
          <w:rFonts w:ascii="Times New Roman" w:hAnsi="Times New Roman" w:cs="Times New Roman"/>
          <w:lang w:val="sr-Cyrl-CS"/>
        </w:rPr>
      </w:pPr>
      <w:r w:rsidRPr="009C389B">
        <w:rPr>
          <w:rFonts w:ascii="Times New Roman" w:hAnsi="Times New Roman" w:cs="Times New Roman"/>
          <w:lang w:val="sr-Cyrl-CS"/>
        </w:rPr>
        <w:t>Оперативни закључци са четвртог семинара „Социјална укљученост Рома и Ромкиња у Републици Србији 2017. године" истичу значај координисаног рада државних органа, укључујући рад локалних самоуправа и јавних предузећа у вези са побољшањем ситуације Рома и њиховим пуним учешћем у друштвеном, економском, културном и политичком</w:t>
      </w:r>
      <w:r w:rsidRPr="009C389B">
        <w:rPr>
          <w:rFonts w:ascii="Times New Roman" w:hAnsi="Times New Roman" w:cs="Times New Roman"/>
          <w:color w:val="000000"/>
          <w:lang w:val="sr-Cyrl-CS"/>
        </w:rPr>
        <w:t xml:space="preserve"> </w:t>
      </w:r>
      <w:r w:rsidRPr="009C389B">
        <w:rPr>
          <w:rFonts w:ascii="Times New Roman" w:hAnsi="Times New Roman" w:cs="Times New Roman"/>
          <w:lang w:val="sr-Cyrl-CS"/>
        </w:rPr>
        <w:t xml:space="preserve">животу. Наводи се да у наредном периоду, акценат мора бити на квалитативном спровођењу планираних стратешких мера и активности, уз учешће представника ромских организација цивилног друштва, укључујући Национални савет ромске националне мањине са посебним фокусом на локални ниво.4 </w:t>
      </w:r>
    </w:p>
    <w:p w:rsidR="0021783D" w:rsidRPr="009C389B" w:rsidRDefault="0021783D" w:rsidP="00B564BB">
      <w:pPr>
        <w:ind w:left="0"/>
        <w:jc w:val="both"/>
        <w:rPr>
          <w:rFonts w:ascii="Times New Roman" w:hAnsi="Times New Roman" w:cs="Times New Roman"/>
          <w:lang w:val="sr-Cyrl-CS"/>
        </w:rPr>
      </w:pPr>
      <w:r w:rsidRPr="009C389B">
        <w:rPr>
          <w:rFonts w:ascii="Times New Roman" w:hAnsi="Times New Roman" w:cs="Times New Roman"/>
          <w:lang w:val="sr-Cyrl-CS"/>
        </w:rPr>
        <w:t xml:space="preserve">Посебну пажњу треба посветити оснаживању Ромкиња јер оне и данас трпе вишеструку дискриминацију. У односу на ширу друштвену заједницу, Ромкиње су двоструко дискриминисане – као жене и као припаднице националне мањине. </w:t>
      </w:r>
    </w:p>
    <w:p w:rsidR="0021783D" w:rsidRPr="009C389B" w:rsidRDefault="0021783D" w:rsidP="00B564BB">
      <w:pPr>
        <w:ind w:left="0"/>
        <w:jc w:val="both"/>
        <w:rPr>
          <w:rFonts w:ascii="Times New Roman" w:hAnsi="Times New Roman" w:cs="Times New Roman"/>
          <w:lang w:val="sr-Cyrl-CS"/>
        </w:rPr>
      </w:pPr>
      <w:r w:rsidRPr="009C389B">
        <w:rPr>
          <w:rFonts w:ascii="Times New Roman" w:hAnsi="Times New Roman" w:cs="Times New Roman"/>
          <w:b/>
          <w:lang w:val="sr-Cyrl-CS"/>
        </w:rPr>
        <w:t>Локалне самоуправе располажу механизмима на основу којих могу да управљају и спроводе инклузивне јавне политике,</w:t>
      </w:r>
      <w:r w:rsidRPr="009C389B">
        <w:rPr>
          <w:rFonts w:ascii="Times New Roman" w:hAnsi="Times New Roman" w:cs="Times New Roman"/>
          <w:lang w:val="sr-Cyrl-CS"/>
        </w:rPr>
        <w:t xml:space="preserve"> а осим тога Закон о локалној самоуправи их обавезује да се старају о остваривању људских и мањинских права. Овакво усмерење стратешких мера омогућава праћење остваривања права Рома и Ромкиња и напредак у вези са применом инклузивних политика, најпре, у локалној заједници, а потом и широј друштвеној заједници. На основу непосредних података и информација, локалне самоуправе могу да унапреде инструменте и механизме помоћу којих је могуће елиминисати узроке отежаног приступа правима и структурног сиромаштва Рома и Ромкиња. С тим циљем, Влада РС путем Стратегије истиче потребу да локалне самоуправе припремају и усвајају локалне акционе планове, усклађене са реалним, општим и локалним економским и социјалним развојем, да обучавају стручне тимове у локалној самоуправи који би били способни да припреме, спроводе и управљају локалном стратегијом и да обезбеде средства у локалним буџетима за спровођење мера социјалног укључивања Рома и Ромкиња, те осигурају доследно утврђивање одговорности за њихово спровођење. </w:t>
      </w:r>
    </w:p>
    <w:p w:rsidR="0021783D" w:rsidRPr="009C389B" w:rsidRDefault="0021783D" w:rsidP="00B564BB">
      <w:pPr>
        <w:ind w:left="0"/>
        <w:jc w:val="both"/>
        <w:rPr>
          <w:rFonts w:ascii="Times New Roman" w:hAnsi="Times New Roman" w:cs="Times New Roman"/>
          <w:lang w:val="sr-Cyrl-CS"/>
        </w:rPr>
      </w:pPr>
      <w:r w:rsidRPr="009C389B">
        <w:rPr>
          <w:rFonts w:ascii="Times New Roman" w:hAnsi="Times New Roman" w:cs="Times New Roman"/>
          <w:b/>
          <w:lang w:val="sr-Cyrl-CS"/>
        </w:rPr>
        <w:t>Координационо тело за праћење Стратегије за социјално укључивање Рома и Ромкиња</w:t>
      </w:r>
      <w:r w:rsidRPr="009C389B">
        <w:rPr>
          <w:rFonts w:ascii="Times New Roman" w:hAnsi="Times New Roman" w:cs="Times New Roman"/>
          <w:lang w:val="sr-Cyrl-CS"/>
        </w:rPr>
        <w:t>, уз помоћ Канцеларије за људска и мањинска права и Тима за социјално укључивање и смањење сиромаштва, координира пословима у вези са инклузијом Рома и Ромкиња и стара се о успостављању одрживих нормативних и институционалних услова за спровођење стратешких мера и управљање Стратегијом.</w:t>
      </w:r>
    </w:p>
    <w:sectPr w:rsidR="0021783D" w:rsidRPr="009C389B" w:rsidSect="003C4E3E">
      <w:pgSz w:w="12240" w:h="15840"/>
      <w:pgMar w:top="99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dale Sans UI">
    <w:altName w:val="Arial Unicode MS"/>
    <w:charset w:val="00"/>
    <w:family w:val="auto"/>
    <w:pitch w:val="variable"/>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C54AA"/>
    <w:multiLevelType w:val="hybridMultilevel"/>
    <w:tmpl w:val="6CD23BE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562B6AD1"/>
    <w:multiLevelType w:val="hybridMultilevel"/>
    <w:tmpl w:val="894C98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00F3756"/>
    <w:multiLevelType w:val="hybridMultilevel"/>
    <w:tmpl w:val="F8EAC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F2587E"/>
    <w:multiLevelType w:val="hybridMultilevel"/>
    <w:tmpl w:val="11041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F4B"/>
    <w:rsid w:val="00001000"/>
    <w:rsid w:val="00046F94"/>
    <w:rsid w:val="0007215A"/>
    <w:rsid w:val="00113FBE"/>
    <w:rsid w:val="001315CB"/>
    <w:rsid w:val="0017695F"/>
    <w:rsid w:val="00194FCC"/>
    <w:rsid w:val="001A58CE"/>
    <w:rsid w:val="001C4821"/>
    <w:rsid w:val="001E712D"/>
    <w:rsid w:val="0021783D"/>
    <w:rsid w:val="00225DF7"/>
    <w:rsid w:val="00225E3F"/>
    <w:rsid w:val="002349BA"/>
    <w:rsid w:val="00273099"/>
    <w:rsid w:val="0036502E"/>
    <w:rsid w:val="003C4E3E"/>
    <w:rsid w:val="003E3C32"/>
    <w:rsid w:val="004602DE"/>
    <w:rsid w:val="0046568E"/>
    <w:rsid w:val="00491A78"/>
    <w:rsid w:val="004A53C4"/>
    <w:rsid w:val="004A7675"/>
    <w:rsid w:val="004D65E9"/>
    <w:rsid w:val="004F1256"/>
    <w:rsid w:val="0050215A"/>
    <w:rsid w:val="00530225"/>
    <w:rsid w:val="005C2A75"/>
    <w:rsid w:val="00620132"/>
    <w:rsid w:val="00622DBD"/>
    <w:rsid w:val="006F59D4"/>
    <w:rsid w:val="00710F1F"/>
    <w:rsid w:val="00851F22"/>
    <w:rsid w:val="008A1B99"/>
    <w:rsid w:val="008A3C1C"/>
    <w:rsid w:val="008E7E4D"/>
    <w:rsid w:val="00925677"/>
    <w:rsid w:val="009277A9"/>
    <w:rsid w:val="009C0FEA"/>
    <w:rsid w:val="009C389B"/>
    <w:rsid w:val="00A61B8C"/>
    <w:rsid w:val="00A82425"/>
    <w:rsid w:val="00AC236F"/>
    <w:rsid w:val="00AC75FF"/>
    <w:rsid w:val="00AE5CB0"/>
    <w:rsid w:val="00AF44BF"/>
    <w:rsid w:val="00B00E82"/>
    <w:rsid w:val="00B016AC"/>
    <w:rsid w:val="00B21F15"/>
    <w:rsid w:val="00B37506"/>
    <w:rsid w:val="00B457A3"/>
    <w:rsid w:val="00B564BB"/>
    <w:rsid w:val="00B65A30"/>
    <w:rsid w:val="00BC0730"/>
    <w:rsid w:val="00BE2A8D"/>
    <w:rsid w:val="00BF7BC5"/>
    <w:rsid w:val="00C870C4"/>
    <w:rsid w:val="00CB2462"/>
    <w:rsid w:val="00CC2A3F"/>
    <w:rsid w:val="00D133E4"/>
    <w:rsid w:val="00D8368E"/>
    <w:rsid w:val="00DE7926"/>
    <w:rsid w:val="00E21EDB"/>
    <w:rsid w:val="00E96688"/>
    <w:rsid w:val="00F200EA"/>
    <w:rsid w:val="00F27F4B"/>
    <w:rsid w:val="00FA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DF7"/>
  </w:style>
  <w:style w:type="paragraph" w:styleId="Heading2">
    <w:name w:val="heading 2"/>
    <w:basedOn w:val="Normal"/>
    <w:next w:val="Normal"/>
    <w:link w:val="Heading2Char"/>
    <w:uiPriority w:val="9"/>
    <w:semiHidden/>
    <w:unhideWhenUsed/>
    <w:qFormat/>
    <w:rsid w:val="00B00E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710F1F"/>
    <w:pPr>
      <w:widowControl w:val="0"/>
      <w:suppressLineNumbers/>
      <w:suppressAutoHyphens/>
      <w:ind w:left="0"/>
    </w:pPr>
    <w:rPr>
      <w:rFonts w:ascii="Times New Roman" w:eastAsia="Andale Sans UI" w:hAnsi="Times New Roman" w:cs="Times New Roman"/>
      <w:kern w:val="1"/>
      <w:sz w:val="24"/>
      <w:szCs w:val="24"/>
    </w:rPr>
  </w:style>
  <w:style w:type="paragraph" w:styleId="ListParagraph">
    <w:name w:val="List Paragraph"/>
    <w:basedOn w:val="Normal"/>
    <w:uiPriority w:val="34"/>
    <w:qFormat/>
    <w:rsid w:val="00D133E4"/>
    <w:pPr>
      <w:contextualSpacing/>
    </w:pPr>
  </w:style>
  <w:style w:type="character" w:customStyle="1" w:styleId="Heading2Char">
    <w:name w:val="Heading 2 Char"/>
    <w:basedOn w:val="DefaultParagraphFont"/>
    <w:link w:val="Heading2"/>
    <w:uiPriority w:val="9"/>
    <w:semiHidden/>
    <w:rsid w:val="00B00E8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65E9"/>
    <w:rPr>
      <w:rFonts w:ascii="Tahoma" w:hAnsi="Tahoma" w:cs="Tahoma"/>
      <w:sz w:val="16"/>
      <w:szCs w:val="16"/>
    </w:rPr>
  </w:style>
  <w:style w:type="character" w:customStyle="1" w:styleId="BalloonTextChar">
    <w:name w:val="Balloon Text Char"/>
    <w:basedOn w:val="DefaultParagraphFont"/>
    <w:link w:val="BalloonText"/>
    <w:uiPriority w:val="99"/>
    <w:semiHidden/>
    <w:rsid w:val="004D65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DF7"/>
  </w:style>
  <w:style w:type="paragraph" w:styleId="Heading2">
    <w:name w:val="heading 2"/>
    <w:basedOn w:val="Normal"/>
    <w:next w:val="Normal"/>
    <w:link w:val="Heading2Char"/>
    <w:uiPriority w:val="9"/>
    <w:semiHidden/>
    <w:unhideWhenUsed/>
    <w:qFormat/>
    <w:rsid w:val="00B00E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710F1F"/>
    <w:pPr>
      <w:widowControl w:val="0"/>
      <w:suppressLineNumbers/>
      <w:suppressAutoHyphens/>
      <w:ind w:left="0"/>
    </w:pPr>
    <w:rPr>
      <w:rFonts w:ascii="Times New Roman" w:eastAsia="Andale Sans UI" w:hAnsi="Times New Roman" w:cs="Times New Roman"/>
      <w:kern w:val="1"/>
      <w:sz w:val="24"/>
      <w:szCs w:val="24"/>
    </w:rPr>
  </w:style>
  <w:style w:type="paragraph" w:styleId="ListParagraph">
    <w:name w:val="List Paragraph"/>
    <w:basedOn w:val="Normal"/>
    <w:uiPriority w:val="34"/>
    <w:qFormat/>
    <w:rsid w:val="00D133E4"/>
    <w:pPr>
      <w:contextualSpacing/>
    </w:pPr>
  </w:style>
  <w:style w:type="character" w:customStyle="1" w:styleId="Heading2Char">
    <w:name w:val="Heading 2 Char"/>
    <w:basedOn w:val="DefaultParagraphFont"/>
    <w:link w:val="Heading2"/>
    <w:uiPriority w:val="9"/>
    <w:semiHidden/>
    <w:rsid w:val="00B00E8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65E9"/>
    <w:rPr>
      <w:rFonts w:ascii="Tahoma" w:hAnsi="Tahoma" w:cs="Tahoma"/>
      <w:sz w:val="16"/>
      <w:szCs w:val="16"/>
    </w:rPr>
  </w:style>
  <w:style w:type="character" w:customStyle="1" w:styleId="BalloonTextChar">
    <w:name w:val="Balloon Text Char"/>
    <w:basedOn w:val="DefaultParagraphFont"/>
    <w:link w:val="BalloonText"/>
    <w:uiPriority w:val="99"/>
    <w:semiHidden/>
    <w:rsid w:val="004D6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638331">
      <w:bodyDiv w:val="1"/>
      <w:marLeft w:val="0"/>
      <w:marRight w:val="0"/>
      <w:marTop w:val="0"/>
      <w:marBottom w:val="0"/>
      <w:divBdr>
        <w:top w:val="none" w:sz="0" w:space="0" w:color="auto"/>
        <w:left w:val="none" w:sz="0" w:space="0" w:color="auto"/>
        <w:bottom w:val="none" w:sz="0" w:space="0" w:color="auto"/>
        <w:right w:val="none" w:sz="0" w:space="0" w:color="auto"/>
      </w:divBdr>
    </w:div>
    <w:div w:id="204219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B8420-6804-4339-A2F6-75F468FC3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2425</Words>
  <Characters>13828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oup</Company>
  <LinksUpToDate>false</LinksUpToDate>
  <CharactersWithSpaces>16221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oup</dc:creator>
  <cp:lastModifiedBy>user</cp:lastModifiedBy>
  <cp:revision>2</cp:revision>
  <cp:lastPrinted>2021-03-18T13:37:00Z</cp:lastPrinted>
  <dcterms:created xsi:type="dcterms:W3CDTF">2021-03-23T13:05:00Z</dcterms:created>
  <dcterms:modified xsi:type="dcterms:W3CDTF">2021-03-23T13:05:00Z</dcterms:modified>
</cp:coreProperties>
</file>