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83E" w:rsidRDefault="00D3783E" w:rsidP="00D3783E">
      <w:pPr>
        <w:pStyle w:val="NormalWeb"/>
        <w:jc w:val="both"/>
      </w:pP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основу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члана</w:t>
      </w:r>
      <w:proofErr w:type="spellEnd"/>
      <w:r>
        <w:rPr>
          <w:rFonts w:ascii="Arial" w:hAnsi="Arial" w:cs="Arial"/>
          <w:sz w:val="20"/>
          <w:szCs w:val="20"/>
        </w:rPr>
        <w:t xml:space="preserve"> 43. </w:t>
      </w:r>
      <w:proofErr w:type="spellStart"/>
      <w:r>
        <w:rPr>
          <w:rFonts w:ascii="Arial" w:hAnsi="Arial" w:cs="Arial"/>
          <w:sz w:val="20"/>
          <w:szCs w:val="20"/>
        </w:rPr>
        <w:t>Покрајинске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скупштинске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одлуке</w:t>
      </w:r>
      <w:proofErr w:type="spellEnd"/>
      <w:r>
        <w:rPr>
          <w:rFonts w:ascii="Arial" w:hAnsi="Arial" w:cs="Arial"/>
          <w:sz w:val="20"/>
          <w:szCs w:val="20"/>
        </w:rPr>
        <w:t xml:space="preserve"> о </w:t>
      </w:r>
      <w:proofErr w:type="spellStart"/>
      <w:r>
        <w:rPr>
          <w:rFonts w:ascii="Arial" w:hAnsi="Arial" w:cs="Arial"/>
          <w:sz w:val="20"/>
          <w:szCs w:val="20"/>
        </w:rPr>
        <w:t>покрајинској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управи</w:t>
      </w:r>
      <w:proofErr w:type="spellEnd"/>
      <w:r>
        <w:rPr>
          <w:rFonts w:ascii="Arial" w:hAnsi="Arial" w:cs="Arial"/>
          <w:sz w:val="20"/>
          <w:szCs w:val="20"/>
        </w:rPr>
        <w:t xml:space="preserve"> ("</w:t>
      </w:r>
      <w:proofErr w:type="spellStart"/>
      <w:r>
        <w:rPr>
          <w:rFonts w:ascii="Arial" w:hAnsi="Arial" w:cs="Arial"/>
          <w:sz w:val="20"/>
          <w:szCs w:val="20"/>
        </w:rPr>
        <w:t>Службени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лист</w:t>
      </w:r>
      <w:proofErr w:type="spellEnd"/>
      <w:r>
        <w:rPr>
          <w:rFonts w:ascii="Arial" w:hAnsi="Arial" w:cs="Arial"/>
          <w:sz w:val="20"/>
          <w:szCs w:val="20"/>
        </w:rPr>
        <w:t xml:space="preserve"> АПВ", </w:t>
      </w:r>
      <w:proofErr w:type="spellStart"/>
      <w:r>
        <w:rPr>
          <w:rFonts w:ascii="Arial" w:hAnsi="Arial" w:cs="Arial"/>
          <w:sz w:val="20"/>
          <w:szCs w:val="20"/>
        </w:rPr>
        <w:t>број</w:t>
      </w:r>
      <w:proofErr w:type="spellEnd"/>
      <w:r>
        <w:rPr>
          <w:rFonts w:ascii="Arial" w:hAnsi="Arial" w:cs="Arial"/>
          <w:sz w:val="20"/>
          <w:szCs w:val="20"/>
        </w:rPr>
        <w:t xml:space="preserve"> 37/2014) и </w:t>
      </w:r>
      <w:proofErr w:type="spellStart"/>
      <w:r>
        <w:rPr>
          <w:rFonts w:ascii="Arial" w:hAnsi="Arial" w:cs="Arial"/>
          <w:sz w:val="20"/>
          <w:szCs w:val="20"/>
        </w:rPr>
        <w:t>члана</w:t>
      </w:r>
      <w:proofErr w:type="spellEnd"/>
      <w:r>
        <w:rPr>
          <w:rFonts w:ascii="Arial" w:hAnsi="Arial" w:cs="Arial"/>
          <w:sz w:val="20"/>
          <w:szCs w:val="20"/>
        </w:rPr>
        <w:t xml:space="preserve"> 10. </w:t>
      </w:r>
      <w:proofErr w:type="spellStart"/>
      <w:r>
        <w:rPr>
          <w:rFonts w:ascii="Arial" w:hAnsi="Arial" w:cs="Arial"/>
          <w:sz w:val="20"/>
          <w:szCs w:val="20"/>
        </w:rPr>
        <w:t>Покрајинске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скупштинске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одлуке</w:t>
      </w:r>
      <w:proofErr w:type="spellEnd"/>
      <w:r>
        <w:rPr>
          <w:rFonts w:ascii="Arial" w:hAnsi="Arial" w:cs="Arial"/>
          <w:sz w:val="20"/>
          <w:szCs w:val="20"/>
        </w:rPr>
        <w:t xml:space="preserve"> о </w:t>
      </w:r>
      <w:proofErr w:type="spellStart"/>
      <w:r>
        <w:rPr>
          <w:rFonts w:ascii="Arial" w:hAnsi="Arial" w:cs="Arial"/>
          <w:sz w:val="20"/>
          <w:szCs w:val="20"/>
        </w:rPr>
        <w:t>буџету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Аутономне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покрајине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Војводине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за</w:t>
      </w:r>
      <w:proofErr w:type="spellEnd"/>
      <w:r>
        <w:rPr>
          <w:rFonts w:ascii="Arial" w:hAnsi="Arial" w:cs="Arial"/>
          <w:sz w:val="20"/>
          <w:szCs w:val="20"/>
        </w:rPr>
        <w:t xml:space="preserve"> 2015.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годину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("</w:t>
      </w:r>
      <w:proofErr w:type="spellStart"/>
      <w:r>
        <w:rPr>
          <w:rFonts w:ascii="Arial" w:hAnsi="Arial" w:cs="Arial"/>
          <w:sz w:val="20"/>
          <w:szCs w:val="20"/>
        </w:rPr>
        <w:t>Службени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лист</w:t>
      </w:r>
      <w:proofErr w:type="spellEnd"/>
      <w:r>
        <w:rPr>
          <w:rFonts w:ascii="Arial" w:hAnsi="Arial" w:cs="Arial"/>
          <w:sz w:val="20"/>
          <w:szCs w:val="20"/>
        </w:rPr>
        <w:t xml:space="preserve"> АПВ", </w:t>
      </w:r>
      <w:proofErr w:type="spellStart"/>
      <w:r>
        <w:rPr>
          <w:rFonts w:ascii="Arial" w:hAnsi="Arial" w:cs="Arial"/>
          <w:sz w:val="20"/>
          <w:szCs w:val="20"/>
        </w:rPr>
        <w:t>број</w:t>
      </w:r>
      <w:proofErr w:type="spellEnd"/>
      <w:r>
        <w:rPr>
          <w:rFonts w:ascii="Arial" w:hAnsi="Arial" w:cs="Arial"/>
          <w:sz w:val="20"/>
          <w:szCs w:val="20"/>
        </w:rPr>
        <w:t xml:space="preserve"> 53/2014), </w:t>
      </w:r>
      <w:proofErr w:type="spellStart"/>
      <w:r>
        <w:rPr>
          <w:rFonts w:ascii="Arial" w:hAnsi="Arial" w:cs="Arial"/>
          <w:sz w:val="20"/>
          <w:szCs w:val="20"/>
        </w:rPr>
        <w:t>Покрајински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секретаријат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за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привреду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запошљавање</w:t>
      </w:r>
      <w:proofErr w:type="spellEnd"/>
      <w:r>
        <w:rPr>
          <w:rFonts w:ascii="Arial" w:hAnsi="Arial" w:cs="Arial"/>
          <w:sz w:val="20"/>
          <w:szCs w:val="20"/>
        </w:rPr>
        <w:t xml:space="preserve"> и </w:t>
      </w:r>
      <w:proofErr w:type="spellStart"/>
      <w:r>
        <w:rPr>
          <w:rFonts w:ascii="Arial" w:hAnsi="Arial" w:cs="Arial"/>
          <w:sz w:val="20"/>
          <w:szCs w:val="20"/>
        </w:rPr>
        <w:t>равноправност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полова</w:t>
      </w:r>
      <w:proofErr w:type="spellEnd"/>
      <w:r>
        <w:rPr>
          <w:rFonts w:ascii="Arial" w:hAnsi="Arial" w:cs="Arial"/>
          <w:sz w:val="20"/>
          <w:szCs w:val="20"/>
        </w:rPr>
        <w:t>, р а с п и с у ј е</w:t>
      </w:r>
    </w:p>
    <w:p w:rsidR="00D3783E" w:rsidRDefault="00D3783E" w:rsidP="00D3783E">
      <w:pPr>
        <w:pStyle w:val="NormalWeb"/>
        <w:jc w:val="both"/>
      </w:pPr>
      <w:r>
        <w:rPr>
          <w:rFonts w:ascii="Arial" w:hAnsi="Arial" w:cs="Arial"/>
          <w:sz w:val="20"/>
          <w:szCs w:val="20"/>
        </w:rPr>
        <w:t> </w:t>
      </w:r>
      <w:bookmarkStart w:id="0" w:name="_GoBack"/>
      <w:bookmarkEnd w:id="0"/>
    </w:p>
    <w:p w:rsidR="00D3783E" w:rsidRDefault="00D3783E" w:rsidP="00D3783E">
      <w:pPr>
        <w:pStyle w:val="NormalWeb"/>
        <w:jc w:val="both"/>
      </w:pPr>
      <w:r>
        <w:rPr>
          <w:rFonts w:ascii="Arial" w:hAnsi="Arial" w:cs="Arial"/>
          <w:sz w:val="20"/>
          <w:szCs w:val="20"/>
        </w:rPr>
        <w:t> </w:t>
      </w:r>
    </w:p>
    <w:p w:rsidR="00D3783E" w:rsidRDefault="00D3783E" w:rsidP="00D3783E">
      <w:pPr>
        <w:pStyle w:val="NormalWeb"/>
        <w:jc w:val="center"/>
      </w:pPr>
      <w:r>
        <w:rPr>
          <w:rStyle w:val="Strong"/>
          <w:rFonts w:ascii="Arial" w:hAnsi="Arial" w:cs="Arial"/>
          <w:sz w:val="20"/>
          <w:szCs w:val="20"/>
        </w:rPr>
        <w:t>К О Н К У Р С</w:t>
      </w:r>
      <w:r>
        <w:br/>
      </w:r>
      <w:r>
        <w:rPr>
          <w:rStyle w:val="Strong"/>
          <w:rFonts w:ascii="Arial" w:hAnsi="Arial" w:cs="Arial"/>
          <w:sz w:val="20"/>
          <w:szCs w:val="20"/>
        </w:rPr>
        <w:t>ЗА ДОДЕЛУ БЕСПОВРАТНИХ СРЕДСТАВА УДРУЖЕЊИМА ГРАЂАНА СА ТЕРИТОРИЈЕ АП ВОЈВОДИНЕ ЗА ПОДРШКУ ПРОГРАМИМА И АКТИВНОСТИМА СА ЦИЉЕМ УНАПРЕЂЕЊА ПОЛОЖАЈА ЖЕНА У РУРАЛНИМ СРЕДИНАМА</w:t>
      </w:r>
      <w:r>
        <w:br/>
      </w:r>
      <w:r>
        <w:rPr>
          <w:rStyle w:val="Strong"/>
          <w:rFonts w:ascii="Arial" w:hAnsi="Arial" w:cs="Arial"/>
          <w:sz w:val="20"/>
          <w:szCs w:val="20"/>
        </w:rPr>
        <w:t>БРОЈ: 133-401-397/2015-05</w:t>
      </w:r>
    </w:p>
    <w:p w:rsidR="00D3783E" w:rsidRDefault="00D3783E" w:rsidP="00D3783E">
      <w:pPr>
        <w:pStyle w:val="NormalWeb"/>
        <w:jc w:val="both"/>
      </w:pPr>
      <w:r>
        <w:rPr>
          <w:rFonts w:ascii="Arial" w:hAnsi="Arial" w:cs="Arial"/>
          <w:sz w:val="20"/>
          <w:szCs w:val="20"/>
        </w:rPr>
        <w:t> </w:t>
      </w:r>
    </w:p>
    <w:p w:rsidR="00D3783E" w:rsidRDefault="00D3783E" w:rsidP="00D3783E">
      <w:pPr>
        <w:pStyle w:val="NormalWeb"/>
        <w:jc w:val="both"/>
      </w:pPr>
      <w:r>
        <w:rPr>
          <w:rFonts w:ascii="Arial" w:hAnsi="Arial" w:cs="Arial"/>
          <w:sz w:val="20"/>
          <w:szCs w:val="20"/>
        </w:rPr>
        <w:t> </w:t>
      </w:r>
    </w:p>
    <w:p w:rsidR="00D3783E" w:rsidRDefault="00D3783E" w:rsidP="00D3783E">
      <w:pPr>
        <w:pStyle w:val="NormalWeb"/>
        <w:jc w:val="both"/>
      </w:pPr>
      <w:proofErr w:type="spellStart"/>
      <w:r>
        <w:rPr>
          <w:rFonts w:ascii="Arial" w:hAnsi="Arial" w:cs="Arial"/>
          <w:sz w:val="20"/>
          <w:szCs w:val="20"/>
        </w:rPr>
        <w:t>Покрајински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секретаријат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за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привреду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запошљавање</w:t>
      </w:r>
      <w:proofErr w:type="spellEnd"/>
      <w:r>
        <w:rPr>
          <w:rFonts w:ascii="Arial" w:hAnsi="Arial" w:cs="Arial"/>
          <w:sz w:val="20"/>
          <w:szCs w:val="20"/>
        </w:rPr>
        <w:t xml:space="preserve"> и </w:t>
      </w:r>
      <w:proofErr w:type="spellStart"/>
      <w:r>
        <w:rPr>
          <w:rFonts w:ascii="Arial" w:hAnsi="Arial" w:cs="Arial"/>
          <w:sz w:val="20"/>
          <w:szCs w:val="20"/>
        </w:rPr>
        <w:t>равноправност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полова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додељује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бесповратна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средства</w:t>
      </w:r>
      <w:proofErr w:type="spellEnd"/>
      <w:r>
        <w:rPr>
          <w:rFonts w:ascii="Arial" w:hAnsi="Arial" w:cs="Arial"/>
          <w:sz w:val="20"/>
          <w:szCs w:val="20"/>
        </w:rPr>
        <w:t xml:space="preserve"> у </w:t>
      </w:r>
      <w:proofErr w:type="spellStart"/>
      <w:r>
        <w:rPr>
          <w:rFonts w:ascii="Arial" w:hAnsi="Arial" w:cs="Arial"/>
          <w:sz w:val="20"/>
          <w:szCs w:val="20"/>
        </w:rPr>
        <w:t>укупном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износу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4.000.000</w:t>
      </w:r>
      <w:proofErr w:type="gramStart"/>
      <w:r>
        <w:rPr>
          <w:rFonts w:ascii="Arial" w:hAnsi="Arial" w:cs="Arial"/>
          <w:sz w:val="20"/>
          <w:szCs w:val="20"/>
        </w:rPr>
        <w:t>,00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динара</w:t>
      </w:r>
      <w:proofErr w:type="spellEnd"/>
      <w:r>
        <w:rPr>
          <w:rFonts w:ascii="Arial" w:hAnsi="Arial" w:cs="Arial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sz w:val="20"/>
          <w:szCs w:val="20"/>
        </w:rPr>
        <w:t>словима:четиримилионадинара</w:t>
      </w:r>
      <w:proofErr w:type="spellEnd"/>
      <w:r>
        <w:rPr>
          <w:rFonts w:ascii="Arial" w:hAnsi="Arial" w:cs="Arial"/>
          <w:sz w:val="20"/>
          <w:szCs w:val="20"/>
        </w:rPr>
        <w:t xml:space="preserve">), </w:t>
      </w:r>
      <w:proofErr w:type="spellStart"/>
      <w:r>
        <w:rPr>
          <w:rFonts w:ascii="Arial" w:hAnsi="Arial" w:cs="Arial"/>
          <w:sz w:val="20"/>
          <w:szCs w:val="20"/>
        </w:rPr>
        <w:t>обезбеђена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Покрајинском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скупштинском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одлуком</w:t>
      </w:r>
      <w:proofErr w:type="spellEnd"/>
      <w:r>
        <w:rPr>
          <w:rFonts w:ascii="Arial" w:hAnsi="Arial" w:cs="Arial"/>
          <w:sz w:val="20"/>
          <w:szCs w:val="20"/>
        </w:rPr>
        <w:t xml:space="preserve"> о </w:t>
      </w:r>
      <w:proofErr w:type="spellStart"/>
      <w:r>
        <w:rPr>
          <w:rFonts w:ascii="Arial" w:hAnsi="Arial" w:cs="Arial"/>
          <w:sz w:val="20"/>
          <w:szCs w:val="20"/>
        </w:rPr>
        <w:t>буџету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Аутономне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покрајине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Војводине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за</w:t>
      </w:r>
      <w:proofErr w:type="spellEnd"/>
      <w:r>
        <w:rPr>
          <w:rFonts w:ascii="Arial" w:hAnsi="Arial" w:cs="Arial"/>
          <w:sz w:val="20"/>
          <w:szCs w:val="20"/>
        </w:rPr>
        <w:t xml:space="preserve"> 2015. </w:t>
      </w:r>
      <w:proofErr w:type="spellStart"/>
      <w:r>
        <w:rPr>
          <w:rFonts w:ascii="Arial" w:hAnsi="Arial" w:cs="Arial"/>
          <w:sz w:val="20"/>
          <w:szCs w:val="20"/>
        </w:rPr>
        <w:t>годину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Програм</w:t>
      </w:r>
      <w:proofErr w:type="spellEnd"/>
      <w:r>
        <w:rPr>
          <w:rFonts w:ascii="Arial" w:hAnsi="Arial" w:cs="Arial"/>
          <w:sz w:val="20"/>
          <w:szCs w:val="20"/>
        </w:rPr>
        <w:t xml:space="preserve"> 1001 – </w:t>
      </w:r>
      <w:proofErr w:type="spellStart"/>
      <w:r>
        <w:rPr>
          <w:rFonts w:ascii="Arial" w:hAnsi="Arial" w:cs="Arial"/>
          <w:sz w:val="20"/>
          <w:szCs w:val="20"/>
        </w:rPr>
        <w:t>Унапређење</w:t>
      </w:r>
      <w:proofErr w:type="spellEnd"/>
      <w:r>
        <w:rPr>
          <w:rFonts w:ascii="Arial" w:hAnsi="Arial" w:cs="Arial"/>
          <w:sz w:val="20"/>
          <w:szCs w:val="20"/>
        </w:rPr>
        <w:t xml:space="preserve"> и </w:t>
      </w:r>
      <w:proofErr w:type="spellStart"/>
      <w:r>
        <w:rPr>
          <w:rFonts w:ascii="Arial" w:hAnsi="Arial" w:cs="Arial"/>
          <w:sz w:val="20"/>
          <w:szCs w:val="20"/>
        </w:rPr>
        <w:t>заштита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људских</w:t>
      </w:r>
      <w:proofErr w:type="spellEnd"/>
      <w:r>
        <w:rPr>
          <w:rFonts w:ascii="Arial" w:hAnsi="Arial" w:cs="Arial"/>
          <w:sz w:val="20"/>
          <w:szCs w:val="20"/>
        </w:rPr>
        <w:t xml:space="preserve"> и </w:t>
      </w:r>
      <w:proofErr w:type="spellStart"/>
      <w:r>
        <w:rPr>
          <w:rFonts w:ascii="Arial" w:hAnsi="Arial" w:cs="Arial"/>
          <w:sz w:val="20"/>
          <w:szCs w:val="20"/>
        </w:rPr>
        <w:t>мањинских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права</w:t>
      </w:r>
      <w:proofErr w:type="spellEnd"/>
      <w:r>
        <w:rPr>
          <w:rFonts w:ascii="Arial" w:hAnsi="Arial" w:cs="Arial"/>
          <w:sz w:val="20"/>
          <w:szCs w:val="20"/>
        </w:rPr>
        <w:t xml:space="preserve"> и </w:t>
      </w:r>
      <w:proofErr w:type="spellStart"/>
      <w:r>
        <w:rPr>
          <w:rFonts w:ascii="Arial" w:hAnsi="Arial" w:cs="Arial"/>
          <w:sz w:val="20"/>
          <w:szCs w:val="20"/>
        </w:rPr>
        <w:t>слобода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програмска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активност</w:t>
      </w:r>
      <w:proofErr w:type="spellEnd"/>
      <w:r>
        <w:rPr>
          <w:rFonts w:ascii="Arial" w:hAnsi="Arial" w:cs="Arial"/>
          <w:sz w:val="20"/>
          <w:szCs w:val="20"/>
        </w:rPr>
        <w:t xml:space="preserve"> 1008 – </w:t>
      </w:r>
      <w:proofErr w:type="spellStart"/>
      <w:r>
        <w:rPr>
          <w:rFonts w:ascii="Arial" w:hAnsi="Arial" w:cs="Arial"/>
          <w:sz w:val="20"/>
          <w:szCs w:val="20"/>
        </w:rPr>
        <w:t>Афирмација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родне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равноправности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економска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класификациа</w:t>
      </w:r>
      <w:proofErr w:type="spellEnd"/>
      <w:r>
        <w:rPr>
          <w:rFonts w:ascii="Arial" w:hAnsi="Arial" w:cs="Arial"/>
          <w:sz w:val="20"/>
          <w:szCs w:val="20"/>
        </w:rPr>
        <w:t xml:space="preserve"> 4819 – </w:t>
      </w:r>
      <w:proofErr w:type="spellStart"/>
      <w:r>
        <w:rPr>
          <w:rFonts w:ascii="Arial" w:hAnsi="Arial" w:cs="Arial"/>
          <w:sz w:val="20"/>
          <w:szCs w:val="20"/>
        </w:rPr>
        <w:t>дотације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осталим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непрофитним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институцијама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из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извора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финансирања</w:t>
      </w:r>
      <w:proofErr w:type="spellEnd"/>
      <w:r>
        <w:rPr>
          <w:rFonts w:ascii="Arial" w:hAnsi="Arial" w:cs="Arial"/>
          <w:sz w:val="20"/>
          <w:szCs w:val="20"/>
        </w:rPr>
        <w:t xml:space="preserve"> 01 00 </w:t>
      </w:r>
      <w:proofErr w:type="spellStart"/>
      <w:r>
        <w:rPr>
          <w:rFonts w:ascii="Arial" w:hAnsi="Arial" w:cs="Arial"/>
          <w:sz w:val="20"/>
          <w:szCs w:val="20"/>
        </w:rPr>
        <w:t>Приходи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из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буџета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ради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реализације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пројеката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намењених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унапређењу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положаја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жена</w:t>
      </w:r>
      <w:proofErr w:type="spellEnd"/>
      <w:r>
        <w:rPr>
          <w:rFonts w:ascii="Arial" w:hAnsi="Arial" w:cs="Arial"/>
          <w:sz w:val="20"/>
          <w:szCs w:val="20"/>
        </w:rPr>
        <w:t xml:space="preserve"> у АП </w:t>
      </w:r>
      <w:proofErr w:type="spellStart"/>
      <w:r>
        <w:rPr>
          <w:rFonts w:ascii="Arial" w:hAnsi="Arial" w:cs="Arial"/>
          <w:sz w:val="20"/>
          <w:szCs w:val="20"/>
        </w:rPr>
        <w:t>Војводини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D3783E" w:rsidRDefault="00D3783E" w:rsidP="00D3783E">
      <w:pPr>
        <w:pStyle w:val="NormalWeb"/>
        <w:jc w:val="both"/>
      </w:pPr>
      <w:r>
        <w:rPr>
          <w:rFonts w:ascii="Arial" w:hAnsi="Arial" w:cs="Arial"/>
          <w:sz w:val="20"/>
          <w:szCs w:val="20"/>
        </w:rPr>
        <w:t> </w:t>
      </w:r>
    </w:p>
    <w:p w:rsidR="00D3783E" w:rsidRDefault="00D3783E" w:rsidP="00D3783E">
      <w:pPr>
        <w:pStyle w:val="NormalWeb"/>
        <w:jc w:val="both"/>
      </w:pPr>
      <w:r>
        <w:rPr>
          <w:rFonts w:ascii="Arial" w:hAnsi="Arial" w:cs="Arial"/>
          <w:sz w:val="20"/>
          <w:szCs w:val="20"/>
        </w:rPr>
        <w:t>ЦИЉЕВИ ФИНАНСИРАЊА:</w:t>
      </w:r>
    </w:p>
    <w:p w:rsidR="00D3783E" w:rsidRDefault="00D3783E" w:rsidP="00D3783E">
      <w:pPr>
        <w:pStyle w:val="NormalWeb"/>
      </w:pPr>
      <w:r>
        <w:br/>
      </w:r>
      <w:r>
        <w:rPr>
          <w:rFonts w:ascii="Arial" w:hAnsi="Arial" w:cs="Arial"/>
          <w:sz w:val="20"/>
          <w:szCs w:val="20"/>
        </w:rPr>
        <w:t xml:space="preserve">-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подстицање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активности</w:t>
      </w:r>
      <w:proofErr w:type="spellEnd"/>
      <w:r>
        <w:rPr>
          <w:rFonts w:ascii="Arial" w:hAnsi="Arial" w:cs="Arial"/>
          <w:sz w:val="20"/>
          <w:szCs w:val="20"/>
        </w:rPr>
        <w:t xml:space="preserve"> и </w:t>
      </w:r>
      <w:proofErr w:type="spellStart"/>
      <w:r>
        <w:rPr>
          <w:rFonts w:ascii="Arial" w:hAnsi="Arial" w:cs="Arial"/>
          <w:sz w:val="20"/>
          <w:szCs w:val="20"/>
        </w:rPr>
        <w:t>програма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којима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афирмише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женски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стваралачки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потенцијал</w:t>
      </w:r>
      <w:proofErr w:type="spellEnd"/>
      <w:r>
        <w:rPr>
          <w:rFonts w:ascii="Arial" w:hAnsi="Arial" w:cs="Arial"/>
          <w:sz w:val="20"/>
          <w:szCs w:val="20"/>
        </w:rPr>
        <w:t>,</w:t>
      </w:r>
      <w:r>
        <w:br/>
      </w:r>
      <w:r>
        <w:rPr>
          <w:rFonts w:ascii="Arial" w:hAnsi="Arial" w:cs="Arial"/>
          <w:sz w:val="20"/>
          <w:szCs w:val="20"/>
        </w:rPr>
        <w:t xml:space="preserve">- </w:t>
      </w:r>
      <w:proofErr w:type="spellStart"/>
      <w:r>
        <w:rPr>
          <w:rFonts w:ascii="Arial" w:hAnsi="Arial" w:cs="Arial"/>
          <w:sz w:val="20"/>
          <w:szCs w:val="20"/>
        </w:rPr>
        <w:t>подршка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програмима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којима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подстиче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ангажман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жена</w:t>
      </w:r>
      <w:proofErr w:type="spellEnd"/>
      <w:r>
        <w:rPr>
          <w:rFonts w:ascii="Arial" w:hAnsi="Arial" w:cs="Arial"/>
          <w:sz w:val="20"/>
          <w:szCs w:val="20"/>
        </w:rPr>
        <w:t xml:space="preserve"> у </w:t>
      </w:r>
      <w:proofErr w:type="spellStart"/>
      <w:r>
        <w:rPr>
          <w:rFonts w:ascii="Arial" w:hAnsi="Arial" w:cs="Arial"/>
          <w:sz w:val="20"/>
          <w:szCs w:val="20"/>
        </w:rPr>
        <w:t>локалној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заједници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кроз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едукативне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културне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хуманитарне</w:t>
      </w:r>
      <w:proofErr w:type="spellEnd"/>
      <w:r>
        <w:rPr>
          <w:rFonts w:ascii="Arial" w:hAnsi="Arial" w:cs="Arial"/>
          <w:sz w:val="20"/>
          <w:szCs w:val="20"/>
        </w:rPr>
        <w:t xml:space="preserve"> и </w:t>
      </w:r>
      <w:proofErr w:type="spellStart"/>
      <w:r>
        <w:rPr>
          <w:rFonts w:ascii="Arial" w:hAnsi="Arial" w:cs="Arial"/>
          <w:sz w:val="20"/>
          <w:szCs w:val="20"/>
        </w:rPr>
        <w:t>друштвено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корисне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активности</w:t>
      </w:r>
      <w:proofErr w:type="spellEnd"/>
      <w:r>
        <w:rPr>
          <w:rFonts w:ascii="Arial" w:hAnsi="Arial" w:cs="Arial"/>
          <w:sz w:val="20"/>
          <w:szCs w:val="20"/>
        </w:rPr>
        <w:t>,</w:t>
      </w:r>
      <w:r>
        <w:br/>
      </w:r>
      <w:r>
        <w:rPr>
          <w:rFonts w:ascii="Arial" w:hAnsi="Arial" w:cs="Arial"/>
          <w:sz w:val="20"/>
          <w:szCs w:val="20"/>
        </w:rPr>
        <w:t xml:space="preserve">- </w:t>
      </w:r>
      <w:proofErr w:type="spellStart"/>
      <w:r>
        <w:rPr>
          <w:rFonts w:ascii="Arial" w:hAnsi="Arial" w:cs="Arial"/>
          <w:sz w:val="20"/>
          <w:szCs w:val="20"/>
        </w:rPr>
        <w:t>организација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едукација</w:t>
      </w:r>
      <w:proofErr w:type="spellEnd"/>
      <w:r>
        <w:rPr>
          <w:rFonts w:ascii="Arial" w:hAnsi="Arial" w:cs="Arial"/>
          <w:sz w:val="20"/>
          <w:szCs w:val="20"/>
        </w:rPr>
        <w:t xml:space="preserve"> у </w:t>
      </w:r>
      <w:proofErr w:type="spellStart"/>
      <w:r>
        <w:rPr>
          <w:rFonts w:ascii="Arial" w:hAnsi="Arial" w:cs="Arial"/>
          <w:sz w:val="20"/>
          <w:szCs w:val="20"/>
        </w:rPr>
        <w:t>области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традиционалне</w:t>
      </w:r>
      <w:proofErr w:type="spellEnd"/>
      <w:r>
        <w:rPr>
          <w:rFonts w:ascii="Arial" w:hAnsi="Arial" w:cs="Arial"/>
          <w:sz w:val="20"/>
          <w:szCs w:val="20"/>
        </w:rPr>
        <w:t xml:space="preserve"> и </w:t>
      </w:r>
      <w:proofErr w:type="spellStart"/>
      <w:r>
        <w:rPr>
          <w:rFonts w:ascii="Arial" w:hAnsi="Arial" w:cs="Arial"/>
          <w:sz w:val="20"/>
          <w:szCs w:val="20"/>
        </w:rPr>
        <w:t>органске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пољопривреде</w:t>
      </w:r>
      <w:proofErr w:type="spellEnd"/>
      <w:r>
        <w:rPr>
          <w:rFonts w:ascii="Arial" w:hAnsi="Arial" w:cs="Arial"/>
          <w:sz w:val="20"/>
          <w:szCs w:val="20"/>
        </w:rPr>
        <w:t>,</w:t>
      </w:r>
      <w:r>
        <w:br/>
      </w:r>
      <w:r>
        <w:rPr>
          <w:rFonts w:ascii="Arial" w:hAnsi="Arial" w:cs="Arial"/>
          <w:sz w:val="20"/>
          <w:szCs w:val="20"/>
        </w:rPr>
        <w:t xml:space="preserve">- </w:t>
      </w:r>
      <w:proofErr w:type="spellStart"/>
      <w:r>
        <w:rPr>
          <w:rFonts w:ascii="Arial" w:hAnsi="Arial" w:cs="Arial"/>
          <w:sz w:val="20"/>
          <w:szCs w:val="20"/>
        </w:rPr>
        <w:t>подршка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програмима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економског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оснаживања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жена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подстицање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стваралаштва</w:t>
      </w:r>
      <w:proofErr w:type="spellEnd"/>
      <w:r>
        <w:rPr>
          <w:rFonts w:ascii="Arial" w:hAnsi="Arial" w:cs="Arial"/>
          <w:sz w:val="20"/>
          <w:szCs w:val="20"/>
        </w:rPr>
        <w:t xml:space="preserve"> и </w:t>
      </w:r>
      <w:proofErr w:type="spellStart"/>
      <w:r>
        <w:rPr>
          <w:rFonts w:ascii="Arial" w:hAnsi="Arial" w:cs="Arial"/>
          <w:sz w:val="20"/>
          <w:szCs w:val="20"/>
        </w:rPr>
        <w:t>овладавања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знањима</w:t>
      </w:r>
      <w:proofErr w:type="spellEnd"/>
      <w:r>
        <w:rPr>
          <w:rFonts w:ascii="Arial" w:hAnsi="Arial" w:cs="Arial"/>
          <w:sz w:val="20"/>
          <w:szCs w:val="20"/>
        </w:rPr>
        <w:t xml:space="preserve"> и </w:t>
      </w:r>
      <w:proofErr w:type="spellStart"/>
      <w:r>
        <w:rPr>
          <w:rFonts w:ascii="Arial" w:hAnsi="Arial" w:cs="Arial"/>
          <w:sz w:val="20"/>
          <w:szCs w:val="20"/>
        </w:rPr>
        <w:t>вештинама</w:t>
      </w:r>
      <w:proofErr w:type="spellEnd"/>
      <w:r>
        <w:rPr>
          <w:rFonts w:ascii="Arial" w:hAnsi="Arial" w:cs="Arial"/>
          <w:sz w:val="20"/>
          <w:szCs w:val="20"/>
        </w:rPr>
        <w:t xml:space="preserve"> у </w:t>
      </w:r>
      <w:proofErr w:type="spellStart"/>
      <w:r>
        <w:rPr>
          <w:rFonts w:ascii="Arial" w:hAnsi="Arial" w:cs="Arial"/>
          <w:sz w:val="20"/>
          <w:szCs w:val="20"/>
        </w:rPr>
        <w:t>области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пружања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услуга</w:t>
      </w:r>
      <w:proofErr w:type="spellEnd"/>
      <w:r>
        <w:rPr>
          <w:rFonts w:ascii="Arial" w:hAnsi="Arial" w:cs="Arial"/>
          <w:sz w:val="20"/>
          <w:szCs w:val="20"/>
        </w:rPr>
        <w:t xml:space="preserve"> у </w:t>
      </w:r>
      <w:proofErr w:type="spellStart"/>
      <w:r>
        <w:rPr>
          <w:rFonts w:ascii="Arial" w:hAnsi="Arial" w:cs="Arial"/>
          <w:sz w:val="20"/>
          <w:szCs w:val="20"/>
        </w:rPr>
        <w:t>етно</w:t>
      </w:r>
      <w:proofErr w:type="spellEnd"/>
      <w:r>
        <w:rPr>
          <w:rFonts w:ascii="Arial" w:hAnsi="Arial" w:cs="Arial"/>
          <w:sz w:val="20"/>
          <w:szCs w:val="20"/>
        </w:rPr>
        <w:t xml:space="preserve"> и </w:t>
      </w:r>
      <w:proofErr w:type="spellStart"/>
      <w:r>
        <w:rPr>
          <w:rFonts w:ascii="Arial" w:hAnsi="Arial" w:cs="Arial"/>
          <w:sz w:val="20"/>
          <w:szCs w:val="20"/>
        </w:rPr>
        <w:t>агро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туризму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D3783E" w:rsidRDefault="00D3783E" w:rsidP="00D3783E">
      <w:pPr>
        <w:pStyle w:val="NormalWeb"/>
        <w:jc w:val="both"/>
      </w:pPr>
      <w:r>
        <w:rPr>
          <w:rFonts w:ascii="Arial" w:hAnsi="Arial" w:cs="Arial"/>
          <w:sz w:val="20"/>
          <w:szCs w:val="20"/>
        </w:rPr>
        <w:t> </w:t>
      </w:r>
    </w:p>
    <w:p w:rsidR="00D3783E" w:rsidRDefault="00D3783E" w:rsidP="00D3783E">
      <w:pPr>
        <w:pStyle w:val="NormalWeb"/>
        <w:jc w:val="both"/>
      </w:pPr>
      <w:r>
        <w:rPr>
          <w:rFonts w:ascii="Arial" w:hAnsi="Arial" w:cs="Arial"/>
          <w:sz w:val="20"/>
          <w:szCs w:val="20"/>
        </w:rPr>
        <w:t>УСЛОВИ КОНКУРСА:</w:t>
      </w:r>
    </w:p>
    <w:p w:rsidR="00D3783E" w:rsidRDefault="00D3783E" w:rsidP="00D3783E">
      <w:pPr>
        <w:pStyle w:val="NormalWeb"/>
      </w:pPr>
      <w:r>
        <w:br/>
      </w:r>
      <w:r>
        <w:rPr>
          <w:rFonts w:ascii="Arial" w:hAnsi="Arial" w:cs="Arial"/>
          <w:sz w:val="20"/>
          <w:szCs w:val="20"/>
        </w:rPr>
        <w:t xml:space="preserve">1. </w:t>
      </w:r>
      <w:proofErr w:type="spellStart"/>
      <w:r>
        <w:rPr>
          <w:rFonts w:ascii="Arial" w:hAnsi="Arial" w:cs="Arial"/>
          <w:sz w:val="20"/>
          <w:szCs w:val="20"/>
        </w:rPr>
        <w:t>Право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учешћа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Конкурсу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имају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удружења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грађана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територије</w:t>
      </w:r>
      <w:proofErr w:type="spellEnd"/>
      <w:r>
        <w:rPr>
          <w:rFonts w:ascii="Arial" w:hAnsi="Arial" w:cs="Arial"/>
          <w:sz w:val="20"/>
          <w:szCs w:val="20"/>
        </w:rPr>
        <w:t xml:space="preserve"> АП </w:t>
      </w:r>
      <w:proofErr w:type="spellStart"/>
      <w:r>
        <w:rPr>
          <w:rFonts w:ascii="Arial" w:hAnsi="Arial" w:cs="Arial"/>
          <w:sz w:val="20"/>
          <w:szCs w:val="20"/>
        </w:rPr>
        <w:t>Војводине</w:t>
      </w:r>
      <w:proofErr w:type="spellEnd"/>
      <w:proofErr w:type="gramStart"/>
      <w:r>
        <w:rPr>
          <w:rFonts w:ascii="Arial" w:hAnsi="Arial" w:cs="Arial"/>
          <w:sz w:val="20"/>
          <w:szCs w:val="20"/>
        </w:rPr>
        <w:t>.</w:t>
      </w:r>
      <w:proofErr w:type="gramEnd"/>
      <w:r>
        <w:br/>
      </w:r>
      <w:r>
        <w:rPr>
          <w:rFonts w:ascii="Arial" w:hAnsi="Arial" w:cs="Arial"/>
          <w:sz w:val="20"/>
          <w:szCs w:val="20"/>
        </w:rPr>
        <w:t xml:space="preserve">2. </w:t>
      </w:r>
      <w:proofErr w:type="spellStart"/>
      <w:r>
        <w:rPr>
          <w:rFonts w:ascii="Arial" w:hAnsi="Arial" w:cs="Arial"/>
          <w:sz w:val="20"/>
          <w:szCs w:val="20"/>
        </w:rPr>
        <w:t>Подносилац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може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аплицирати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само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једним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пројектом</w:t>
      </w:r>
      <w:proofErr w:type="spellEnd"/>
      <w:r>
        <w:rPr>
          <w:rFonts w:ascii="Arial" w:hAnsi="Arial" w:cs="Arial"/>
          <w:sz w:val="20"/>
          <w:szCs w:val="20"/>
        </w:rPr>
        <w:t xml:space="preserve">, а </w:t>
      </w:r>
      <w:proofErr w:type="spellStart"/>
      <w:r>
        <w:rPr>
          <w:rFonts w:ascii="Arial" w:hAnsi="Arial" w:cs="Arial"/>
          <w:sz w:val="20"/>
          <w:szCs w:val="20"/>
        </w:rPr>
        <w:t>висина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тражених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средстава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може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бити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већа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200.000,00 (</w:t>
      </w:r>
      <w:proofErr w:type="spellStart"/>
      <w:r>
        <w:rPr>
          <w:rFonts w:ascii="Arial" w:hAnsi="Arial" w:cs="Arial"/>
          <w:sz w:val="20"/>
          <w:szCs w:val="20"/>
        </w:rPr>
        <w:t>словима</w:t>
      </w:r>
      <w:proofErr w:type="spellEnd"/>
      <w:r>
        <w:rPr>
          <w:rFonts w:ascii="Arial" w:hAnsi="Arial" w:cs="Arial"/>
          <w:sz w:val="20"/>
          <w:szCs w:val="20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</w:rPr>
        <w:t>двестохиљададинара</w:t>
      </w:r>
      <w:proofErr w:type="spellEnd"/>
      <w:r>
        <w:rPr>
          <w:rFonts w:ascii="Arial" w:hAnsi="Arial" w:cs="Arial"/>
          <w:sz w:val="20"/>
          <w:szCs w:val="20"/>
        </w:rPr>
        <w:t>).</w:t>
      </w:r>
      <w:r>
        <w:br/>
      </w:r>
      <w:r>
        <w:rPr>
          <w:rFonts w:ascii="Arial" w:hAnsi="Arial" w:cs="Arial"/>
          <w:sz w:val="20"/>
          <w:szCs w:val="20"/>
        </w:rPr>
        <w:t xml:space="preserve">3. </w:t>
      </w:r>
      <w:proofErr w:type="spellStart"/>
      <w:r>
        <w:rPr>
          <w:rFonts w:ascii="Arial" w:hAnsi="Arial" w:cs="Arial"/>
          <w:sz w:val="20"/>
          <w:szCs w:val="20"/>
        </w:rPr>
        <w:t>Удружења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грађана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територије</w:t>
      </w:r>
      <w:proofErr w:type="spellEnd"/>
      <w:r>
        <w:rPr>
          <w:rFonts w:ascii="Arial" w:hAnsi="Arial" w:cs="Arial"/>
          <w:sz w:val="20"/>
          <w:szCs w:val="20"/>
        </w:rPr>
        <w:t xml:space="preserve"> АП </w:t>
      </w:r>
      <w:proofErr w:type="spellStart"/>
      <w:r>
        <w:rPr>
          <w:rFonts w:ascii="Arial" w:hAnsi="Arial" w:cs="Arial"/>
          <w:sz w:val="20"/>
          <w:szCs w:val="20"/>
        </w:rPr>
        <w:t>Војводине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која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нису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испунила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раније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уговорену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обавезу</w:t>
      </w:r>
      <w:proofErr w:type="spellEnd"/>
      <w:r>
        <w:rPr>
          <w:rFonts w:ascii="Arial" w:hAnsi="Arial" w:cs="Arial"/>
          <w:sz w:val="20"/>
          <w:szCs w:val="20"/>
        </w:rPr>
        <w:t xml:space="preserve"> а </w:t>
      </w:r>
      <w:proofErr w:type="spellStart"/>
      <w:r>
        <w:rPr>
          <w:rFonts w:ascii="Arial" w:hAnsi="Arial" w:cs="Arial"/>
          <w:sz w:val="20"/>
          <w:szCs w:val="20"/>
        </w:rPr>
        <w:t>уговорена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обавеза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је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истекла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према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Покрајинском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секретаријату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за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привреду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запошљавање</w:t>
      </w:r>
      <w:proofErr w:type="spellEnd"/>
      <w:r>
        <w:rPr>
          <w:rFonts w:ascii="Arial" w:hAnsi="Arial" w:cs="Arial"/>
          <w:sz w:val="20"/>
          <w:szCs w:val="20"/>
        </w:rPr>
        <w:t xml:space="preserve"> и </w:t>
      </w:r>
      <w:proofErr w:type="spellStart"/>
      <w:r>
        <w:rPr>
          <w:rFonts w:ascii="Arial" w:hAnsi="Arial" w:cs="Arial"/>
          <w:sz w:val="20"/>
          <w:szCs w:val="20"/>
        </w:rPr>
        <w:t>равноправност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полова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изузети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су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права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доделу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средстава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D3783E" w:rsidRDefault="00D3783E" w:rsidP="00D3783E">
      <w:pPr>
        <w:pStyle w:val="NormalWeb"/>
        <w:jc w:val="both"/>
      </w:pPr>
      <w:r>
        <w:rPr>
          <w:rFonts w:ascii="Arial" w:hAnsi="Arial" w:cs="Arial"/>
          <w:sz w:val="20"/>
          <w:szCs w:val="20"/>
        </w:rPr>
        <w:t> </w:t>
      </w:r>
    </w:p>
    <w:p w:rsidR="00D3783E" w:rsidRDefault="00D3783E" w:rsidP="00D3783E">
      <w:pPr>
        <w:pStyle w:val="NormalWeb"/>
        <w:jc w:val="both"/>
      </w:pPr>
      <w:proofErr w:type="spellStart"/>
      <w:r>
        <w:rPr>
          <w:rFonts w:ascii="Arial" w:hAnsi="Arial" w:cs="Arial"/>
          <w:sz w:val="20"/>
          <w:szCs w:val="20"/>
        </w:rPr>
        <w:lastRenderedPageBreak/>
        <w:t>Пријаве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Конкурс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подносе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конкурсним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обрасцима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који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могу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преузети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сајта</w:t>
      </w:r>
      <w:proofErr w:type="spellEnd"/>
      <w:r>
        <w:rPr>
          <w:rFonts w:ascii="Arial" w:hAnsi="Arial" w:cs="Arial"/>
          <w:sz w:val="20"/>
          <w:szCs w:val="20"/>
        </w:rPr>
        <w:t xml:space="preserve"> www.spriv.vojvodina.gov.rs, и </w:t>
      </w:r>
      <w:proofErr w:type="spellStart"/>
      <w:r>
        <w:rPr>
          <w:rFonts w:ascii="Arial" w:hAnsi="Arial" w:cs="Arial"/>
          <w:sz w:val="20"/>
          <w:szCs w:val="20"/>
        </w:rPr>
        <w:t>са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припадајућом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документацијом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достављају</w:t>
      </w:r>
      <w:proofErr w:type="spellEnd"/>
      <w:r>
        <w:rPr>
          <w:rFonts w:ascii="Arial" w:hAnsi="Arial" w:cs="Arial"/>
          <w:sz w:val="20"/>
          <w:szCs w:val="20"/>
        </w:rPr>
        <w:t xml:space="preserve"> у </w:t>
      </w:r>
      <w:proofErr w:type="spellStart"/>
      <w:r>
        <w:rPr>
          <w:rFonts w:ascii="Arial" w:hAnsi="Arial" w:cs="Arial"/>
          <w:sz w:val="20"/>
          <w:szCs w:val="20"/>
        </w:rPr>
        <w:t>затвореној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коверти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адресу</w:t>
      </w:r>
      <w:proofErr w:type="spellEnd"/>
      <w:r>
        <w:rPr>
          <w:rFonts w:ascii="Arial" w:hAnsi="Arial" w:cs="Arial"/>
          <w:sz w:val="20"/>
          <w:szCs w:val="20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</w:rPr>
        <w:t>Покрајински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секретаријат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за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привреду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запошљавање</w:t>
      </w:r>
      <w:proofErr w:type="spellEnd"/>
      <w:r>
        <w:rPr>
          <w:rFonts w:ascii="Arial" w:hAnsi="Arial" w:cs="Arial"/>
          <w:sz w:val="20"/>
          <w:szCs w:val="20"/>
        </w:rPr>
        <w:t xml:space="preserve"> и </w:t>
      </w:r>
      <w:proofErr w:type="spellStart"/>
      <w:r>
        <w:rPr>
          <w:rFonts w:ascii="Arial" w:hAnsi="Arial" w:cs="Arial"/>
          <w:sz w:val="20"/>
          <w:szCs w:val="20"/>
        </w:rPr>
        <w:t>равноправност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полова</w:t>
      </w:r>
      <w:proofErr w:type="spellEnd"/>
      <w:r>
        <w:rPr>
          <w:rFonts w:ascii="Arial" w:hAnsi="Arial" w:cs="Arial"/>
          <w:sz w:val="20"/>
          <w:szCs w:val="20"/>
        </w:rPr>
        <w:t xml:space="preserve">, 21000 </w:t>
      </w:r>
      <w:proofErr w:type="spellStart"/>
      <w:r>
        <w:rPr>
          <w:rFonts w:ascii="Arial" w:hAnsi="Arial" w:cs="Arial"/>
          <w:sz w:val="20"/>
          <w:szCs w:val="20"/>
        </w:rPr>
        <w:t>Нови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Сад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Булевар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Михајла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Пупина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број</w:t>
      </w:r>
      <w:proofErr w:type="spellEnd"/>
      <w:r>
        <w:rPr>
          <w:rFonts w:ascii="Arial" w:hAnsi="Arial" w:cs="Arial"/>
          <w:sz w:val="20"/>
          <w:szCs w:val="20"/>
        </w:rPr>
        <w:t xml:space="preserve"> 16, </w:t>
      </w:r>
      <w:proofErr w:type="spellStart"/>
      <w:r>
        <w:rPr>
          <w:rFonts w:ascii="Arial" w:hAnsi="Arial" w:cs="Arial"/>
          <w:sz w:val="20"/>
          <w:szCs w:val="20"/>
        </w:rPr>
        <w:t>са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назнаком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лицу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коверте</w:t>
      </w:r>
      <w:proofErr w:type="spellEnd"/>
      <w:r>
        <w:rPr>
          <w:rFonts w:ascii="Arial" w:hAnsi="Arial" w:cs="Arial"/>
          <w:sz w:val="20"/>
          <w:szCs w:val="20"/>
        </w:rPr>
        <w:t>: ''</w:t>
      </w:r>
      <w:proofErr w:type="spellStart"/>
      <w:r>
        <w:rPr>
          <w:rFonts w:ascii="Arial" w:hAnsi="Arial" w:cs="Arial"/>
          <w:sz w:val="20"/>
          <w:szCs w:val="20"/>
        </w:rPr>
        <w:t>Не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отварати</w:t>
      </w:r>
      <w:proofErr w:type="spellEnd"/>
      <w:r>
        <w:rPr>
          <w:rFonts w:ascii="Arial" w:hAnsi="Arial" w:cs="Arial"/>
          <w:sz w:val="20"/>
          <w:szCs w:val="20"/>
        </w:rPr>
        <w:t xml:space="preserve"> - </w:t>
      </w:r>
      <w:proofErr w:type="spellStart"/>
      <w:r>
        <w:rPr>
          <w:rFonts w:ascii="Arial" w:hAnsi="Arial" w:cs="Arial"/>
          <w:sz w:val="20"/>
          <w:szCs w:val="20"/>
        </w:rPr>
        <w:t>пријава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Конкурс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циљем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унапређења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положаја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жена</w:t>
      </w:r>
      <w:proofErr w:type="spellEnd"/>
      <w:r>
        <w:rPr>
          <w:rFonts w:ascii="Arial" w:hAnsi="Arial" w:cs="Arial"/>
          <w:sz w:val="20"/>
          <w:szCs w:val="20"/>
        </w:rPr>
        <w:t xml:space="preserve"> у </w:t>
      </w:r>
      <w:proofErr w:type="spellStart"/>
      <w:r>
        <w:rPr>
          <w:rFonts w:ascii="Arial" w:hAnsi="Arial" w:cs="Arial"/>
          <w:sz w:val="20"/>
          <w:szCs w:val="20"/>
        </w:rPr>
        <w:t>руралним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срединама</w:t>
      </w:r>
      <w:proofErr w:type="spellEnd"/>
      <w:r>
        <w:rPr>
          <w:rFonts w:ascii="Arial" w:hAnsi="Arial" w:cs="Arial"/>
          <w:sz w:val="20"/>
          <w:szCs w:val="20"/>
        </w:rPr>
        <w:t xml:space="preserve">", </w:t>
      </w:r>
      <w:proofErr w:type="spellStart"/>
      <w:r>
        <w:rPr>
          <w:rFonts w:ascii="Arial" w:hAnsi="Arial" w:cs="Arial"/>
          <w:sz w:val="20"/>
          <w:szCs w:val="20"/>
        </w:rPr>
        <w:t>поштом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или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лично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преко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писарнице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покрајинских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органа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D3783E" w:rsidRDefault="00D3783E" w:rsidP="00D3783E">
      <w:pPr>
        <w:pStyle w:val="NormalWeb"/>
        <w:jc w:val="both"/>
      </w:pPr>
      <w:r>
        <w:br/>
      </w:r>
      <w:proofErr w:type="spellStart"/>
      <w:r>
        <w:rPr>
          <w:rFonts w:ascii="Arial" w:hAnsi="Arial" w:cs="Arial"/>
          <w:sz w:val="20"/>
          <w:szCs w:val="20"/>
        </w:rPr>
        <w:t>Подносилац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пријаве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доставља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следећу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документацију</w:t>
      </w:r>
      <w:proofErr w:type="spellEnd"/>
      <w:r>
        <w:rPr>
          <w:rFonts w:ascii="Arial" w:hAnsi="Arial" w:cs="Arial"/>
          <w:sz w:val="20"/>
          <w:szCs w:val="20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</w:rPr>
        <w:t>решење</w:t>
      </w:r>
      <w:proofErr w:type="spellEnd"/>
      <w:r>
        <w:rPr>
          <w:rFonts w:ascii="Arial" w:hAnsi="Arial" w:cs="Arial"/>
          <w:sz w:val="20"/>
          <w:szCs w:val="20"/>
        </w:rPr>
        <w:t xml:space="preserve"> о </w:t>
      </w:r>
      <w:proofErr w:type="spellStart"/>
      <w:r>
        <w:rPr>
          <w:rFonts w:ascii="Arial" w:hAnsi="Arial" w:cs="Arial"/>
          <w:sz w:val="20"/>
          <w:szCs w:val="20"/>
        </w:rPr>
        <w:t>регистрацији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подносиоца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пријаве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фотокопију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решења</w:t>
      </w:r>
      <w:proofErr w:type="spellEnd"/>
      <w:r>
        <w:rPr>
          <w:rFonts w:ascii="Arial" w:hAnsi="Arial" w:cs="Arial"/>
          <w:sz w:val="20"/>
          <w:szCs w:val="20"/>
        </w:rPr>
        <w:t xml:space="preserve"> о ПИБ-у, </w:t>
      </w:r>
      <w:proofErr w:type="spellStart"/>
      <w:r>
        <w:rPr>
          <w:rFonts w:ascii="Arial" w:hAnsi="Arial" w:cs="Arial"/>
          <w:sz w:val="20"/>
          <w:szCs w:val="20"/>
        </w:rPr>
        <w:t>попуњен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конкурсни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образац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уз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опис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пројекта</w:t>
      </w:r>
      <w:proofErr w:type="spellEnd"/>
      <w:r>
        <w:rPr>
          <w:rFonts w:ascii="Arial" w:hAnsi="Arial" w:cs="Arial"/>
          <w:sz w:val="20"/>
          <w:szCs w:val="20"/>
        </w:rPr>
        <w:t xml:space="preserve"> и </w:t>
      </w:r>
      <w:proofErr w:type="spellStart"/>
      <w:r>
        <w:rPr>
          <w:rFonts w:ascii="Arial" w:hAnsi="Arial" w:cs="Arial"/>
          <w:sz w:val="20"/>
          <w:szCs w:val="20"/>
        </w:rPr>
        <w:t>активности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буџет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пројекта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D3783E" w:rsidRDefault="00D3783E" w:rsidP="00D3783E">
      <w:pPr>
        <w:pStyle w:val="NormalWeb"/>
        <w:jc w:val="both"/>
      </w:pPr>
      <w:r>
        <w:rPr>
          <w:rFonts w:ascii="Arial" w:hAnsi="Arial" w:cs="Arial"/>
          <w:sz w:val="20"/>
          <w:szCs w:val="20"/>
        </w:rPr>
        <w:t> </w:t>
      </w:r>
    </w:p>
    <w:p w:rsidR="00D3783E" w:rsidRDefault="00D3783E" w:rsidP="00D3783E">
      <w:pPr>
        <w:pStyle w:val="NormalWeb"/>
        <w:jc w:val="both"/>
      </w:pPr>
      <w:proofErr w:type="spellStart"/>
      <w:r>
        <w:rPr>
          <w:rStyle w:val="Strong"/>
          <w:rFonts w:ascii="Arial" w:hAnsi="Arial" w:cs="Arial"/>
          <w:sz w:val="20"/>
          <w:szCs w:val="20"/>
        </w:rPr>
        <w:t>Конкурс</w:t>
      </w:r>
      <w:proofErr w:type="spellEnd"/>
      <w:r>
        <w:rPr>
          <w:rStyle w:val="Stro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Strong"/>
          <w:rFonts w:ascii="Arial" w:hAnsi="Arial" w:cs="Arial"/>
          <w:sz w:val="20"/>
          <w:szCs w:val="20"/>
        </w:rPr>
        <w:t>је</w:t>
      </w:r>
      <w:proofErr w:type="spellEnd"/>
      <w:r>
        <w:rPr>
          <w:rStyle w:val="Stro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Strong"/>
          <w:rFonts w:ascii="Arial" w:hAnsi="Arial" w:cs="Arial"/>
          <w:sz w:val="20"/>
          <w:szCs w:val="20"/>
        </w:rPr>
        <w:t>отворен</w:t>
      </w:r>
      <w:proofErr w:type="spellEnd"/>
      <w:r>
        <w:rPr>
          <w:rStyle w:val="Stro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Strong"/>
          <w:rFonts w:ascii="Arial" w:hAnsi="Arial" w:cs="Arial"/>
          <w:sz w:val="20"/>
          <w:szCs w:val="20"/>
        </w:rPr>
        <w:t>до</w:t>
      </w:r>
      <w:proofErr w:type="spellEnd"/>
      <w:r>
        <w:rPr>
          <w:rStyle w:val="Stro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Strong"/>
          <w:rFonts w:ascii="Arial" w:hAnsi="Arial" w:cs="Arial"/>
          <w:sz w:val="20"/>
          <w:szCs w:val="20"/>
        </w:rPr>
        <w:t>утрошка</w:t>
      </w:r>
      <w:proofErr w:type="spellEnd"/>
      <w:r>
        <w:rPr>
          <w:rStyle w:val="Stro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Strong"/>
          <w:rFonts w:ascii="Arial" w:hAnsi="Arial" w:cs="Arial"/>
          <w:sz w:val="20"/>
          <w:szCs w:val="20"/>
        </w:rPr>
        <w:t>средстава</w:t>
      </w:r>
      <w:proofErr w:type="spellEnd"/>
      <w:r>
        <w:rPr>
          <w:rStyle w:val="Strong"/>
          <w:rFonts w:ascii="Arial" w:hAnsi="Arial" w:cs="Arial"/>
          <w:sz w:val="20"/>
          <w:szCs w:val="20"/>
        </w:rPr>
        <w:t xml:space="preserve">, а </w:t>
      </w:r>
      <w:proofErr w:type="spellStart"/>
      <w:r>
        <w:rPr>
          <w:rStyle w:val="Strong"/>
          <w:rFonts w:ascii="Arial" w:hAnsi="Arial" w:cs="Arial"/>
          <w:sz w:val="20"/>
          <w:szCs w:val="20"/>
        </w:rPr>
        <w:t>најкасније</w:t>
      </w:r>
      <w:proofErr w:type="spellEnd"/>
      <w:r>
        <w:rPr>
          <w:rStyle w:val="Stro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Strong"/>
          <w:rFonts w:ascii="Arial" w:hAnsi="Arial" w:cs="Arial"/>
          <w:sz w:val="20"/>
          <w:szCs w:val="20"/>
        </w:rPr>
        <w:t>до</w:t>
      </w:r>
      <w:proofErr w:type="spellEnd"/>
      <w:r>
        <w:rPr>
          <w:rStyle w:val="Strong"/>
          <w:rFonts w:ascii="Arial" w:hAnsi="Arial" w:cs="Arial"/>
          <w:sz w:val="20"/>
          <w:szCs w:val="20"/>
        </w:rPr>
        <w:t xml:space="preserve"> 30. </w:t>
      </w:r>
      <w:proofErr w:type="spellStart"/>
      <w:proofErr w:type="gramStart"/>
      <w:r>
        <w:rPr>
          <w:rStyle w:val="Strong"/>
          <w:rFonts w:ascii="Arial" w:hAnsi="Arial" w:cs="Arial"/>
          <w:sz w:val="20"/>
          <w:szCs w:val="20"/>
        </w:rPr>
        <w:t>jуна</w:t>
      </w:r>
      <w:proofErr w:type="spellEnd"/>
      <w:proofErr w:type="gramEnd"/>
      <w:r>
        <w:rPr>
          <w:rStyle w:val="Strong"/>
          <w:rFonts w:ascii="Arial" w:hAnsi="Arial" w:cs="Arial"/>
          <w:sz w:val="20"/>
          <w:szCs w:val="20"/>
        </w:rPr>
        <w:t xml:space="preserve"> 2015.</w:t>
      </w:r>
    </w:p>
    <w:p w:rsidR="00D3783E" w:rsidRDefault="00D3783E" w:rsidP="00D3783E">
      <w:pPr>
        <w:pStyle w:val="NormalWeb"/>
        <w:jc w:val="both"/>
      </w:pPr>
      <w:r>
        <w:rPr>
          <w:rFonts w:ascii="Arial" w:hAnsi="Arial" w:cs="Arial"/>
          <w:sz w:val="20"/>
          <w:szCs w:val="20"/>
        </w:rPr>
        <w:t> </w:t>
      </w:r>
    </w:p>
    <w:p w:rsidR="00D3783E" w:rsidRDefault="00D3783E" w:rsidP="00D3783E">
      <w:pPr>
        <w:pStyle w:val="NormalWeb"/>
        <w:jc w:val="both"/>
      </w:pPr>
      <w:proofErr w:type="spellStart"/>
      <w:r>
        <w:rPr>
          <w:rFonts w:ascii="Arial" w:hAnsi="Arial" w:cs="Arial"/>
          <w:sz w:val="20"/>
          <w:szCs w:val="20"/>
        </w:rPr>
        <w:t>Неблаговремене</w:t>
      </w:r>
      <w:proofErr w:type="spellEnd"/>
      <w:r>
        <w:rPr>
          <w:rFonts w:ascii="Arial" w:hAnsi="Arial" w:cs="Arial"/>
          <w:sz w:val="20"/>
          <w:szCs w:val="20"/>
        </w:rPr>
        <w:t xml:space="preserve"> и </w:t>
      </w:r>
      <w:proofErr w:type="spellStart"/>
      <w:r>
        <w:rPr>
          <w:rFonts w:ascii="Arial" w:hAnsi="Arial" w:cs="Arial"/>
          <w:sz w:val="20"/>
          <w:szCs w:val="20"/>
        </w:rPr>
        <w:t>некомплетне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пријаве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неће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разматрати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D3783E" w:rsidRDefault="00D3783E" w:rsidP="00D3783E">
      <w:pPr>
        <w:pStyle w:val="NormalWeb"/>
        <w:jc w:val="both"/>
      </w:pPr>
      <w:r>
        <w:br/>
      </w:r>
      <w:proofErr w:type="spellStart"/>
      <w:r>
        <w:rPr>
          <w:rFonts w:ascii="Arial" w:hAnsi="Arial" w:cs="Arial"/>
          <w:sz w:val="20"/>
          <w:szCs w:val="20"/>
        </w:rPr>
        <w:t>Одлука</w:t>
      </w:r>
      <w:proofErr w:type="spellEnd"/>
      <w:r>
        <w:rPr>
          <w:rFonts w:ascii="Arial" w:hAnsi="Arial" w:cs="Arial"/>
          <w:sz w:val="20"/>
          <w:szCs w:val="20"/>
        </w:rPr>
        <w:t xml:space="preserve"> о </w:t>
      </w:r>
      <w:proofErr w:type="spellStart"/>
      <w:r>
        <w:rPr>
          <w:rFonts w:ascii="Arial" w:hAnsi="Arial" w:cs="Arial"/>
          <w:sz w:val="20"/>
          <w:szCs w:val="20"/>
        </w:rPr>
        <w:t>додели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средстава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истеку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Конкурса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објавиће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сајту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Секретаријата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након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чега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подносилац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захтева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позива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потпише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уговор</w:t>
      </w:r>
      <w:proofErr w:type="spellEnd"/>
      <w:r>
        <w:rPr>
          <w:rFonts w:ascii="Arial" w:hAnsi="Arial" w:cs="Arial"/>
          <w:sz w:val="20"/>
          <w:szCs w:val="20"/>
        </w:rPr>
        <w:t xml:space="preserve"> и </w:t>
      </w:r>
      <w:proofErr w:type="spellStart"/>
      <w:r>
        <w:rPr>
          <w:rFonts w:ascii="Arial" w:hAnsi="Arial" w:cs="Arial"/>
          <w:sz w:val="20"/>
          <w:szCs w:val="20"/>
        </w:rPr>
        <w:t>преда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Секретаријату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две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бланко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соло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менице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регистроване</w:t>
      </w:r>
      <w:proofErr w:type="spellEnd"/>
      <w:r>
        <w:rPr>
          <w:rFonts w:ascii="Arial" w:hAnsi="Arial" w:cs="Arial"/>
          <w:sz w:val="20"/>
          <w:szCs w:val="20"/>
        </w:rPr>
        <w:t xml:space="preserve"> у </w:t>
      </w:r>
      <w:proofErr w:type="spellStart"/>
      <w:r>
        <w:rPr>
          <w:rFonts w:ascii="Arial" w:hAnsi="Arial" w:cs="Arial"/>
          <w:sz w:val="20"/>
          <w:szCs w:val="20"/>
        </w:rPr>
        <w:t>својој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пословној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банци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име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гаранције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уредног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извршавања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обавеза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Уколико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подносилац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пројекта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одазове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позиву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за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потписивање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уговора</w:t>
      </w:r>
      <w:proofErr w:type="spellEnd"/>
      <w:r>
        <w:rPr>
          <w:rFonts w:ascii="Arial" w:hAnsi="Arial" w:cs="Arial"/>
          <w:sz w:val="20"/>
          <w:szCs w:val="20"/>
        </w:rPr>
        <w:t xml:space="preserve"> у </w:t>
      </w:r>
      <w:proofErr w:type="spellStart"/>
      <w:r>
        <w:rPr>
          <w:rFonts w:ascii="Arial" w:hAnsi="Arial" w:cs="Arial"/>
          <w:sz w:val="20"/>
          <w:szCs w:val="20"/>
        </w:rPr>
        <w:t>року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15 </w:t>
      </w:r>
      <w:proofErr w:type="spellStart"/>
      <w:r>
        <w:rPr>
          <w:rFonts w:ascii="Arial" w:hAnsi="Arial" w:cs="Arial"/>
          <w:sz w:val="20"/>
          <w:szCs w:val="20"/>
        </w:rPr>
        <w:t>дана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дана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обавештења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му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је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пројекат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одобрен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сматраће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је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одустао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реализације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пројекта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D3783E" w:rsidRDefault="00D3783E" w:rsidP="00D3783E">
      <w:pPr>
        <w:pStyle w:val="NormalWeb"/>
        <w:jc w:val="both"/>
      </w:pPr>
      <w:r>
        <w:rPr>
          <w:rFonts w:ascii="Arial" w:hAnsi="Arial" w:cs="Arial"/>
          <w:sz w:val="20"/>
          <w:szCs w:val="20"/>
        </w:rPr>
        <w:t> </w:t>
      </w:r>
    </w:p>
    <w:p w:rsidR="00D3783E" w:rsidRDefault="00D3783E" w:rsidP="00D3783E">
      <w:pPr>
        <w:pStyle w:val="NormalWeb"/>
        <w:jc w:val="both"/>
      </w:pPr>
      <w:proofErr w:type="spellStart"/>
      <w:r>
        <w:rPr>
          <w:rFonts w:ascii="Arial" w:hAnsi="Arial" w:cs="Arial"/>
          <w:sz w:val="20"/>
          <w:szCs w:val="20"/>
        </w:rPr>
        <w:t>Информације</w:t>
      </w:r>
      <w:proofErr w:type="spellEnd"/>
      <w:r>
        <w:rPr>
          <w:rFonts w:ascii="Arial" w:hAnsi="Arial" w:cs="Arial"/>
          <w:sz w:val="20"/>
          <w:szCs w:val="20"/>
        </w:rPr>
        <w:t xml:space="preserve"> у </w:t>
      </w:r>
      <w:proofErr w:type="spellStart"/>
      <w:r>
        <w:rPr>
          <w:rFonts w:ascii="Arial" w:hAnsi="Arial" w:cs="Arial"/>
          <w:sz w:val="20"/>
          <w:szCs w:val="20"/>
        </w:rPr>
        <w:t>вези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Конкурсом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могу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добити</w:t>
      </w:r>
      <w:proofErr w:type="spellEnd"/>
      <w:r>
        <w:rPr>
          <w:rFonts w:ascii="Arial" w:hAnsi="Arial" w:cs="Arial"/>
          <w:sz w:val="20"/>
          <w:szCs w:val="20"/>
        </w:rPr>
        <w:t xml:space="preserve"> у </w:t>
      </w:r>
      <w:proofErr w:type="spellStart"/>
      <w:r>
        <w:rPr>
          <w:rFonts w:ascii="Arial" w:hAnsi="Arial" w:cs="Arial"/>
          <w:sz w:val="20"/>
          <w:szCs w:val="20"/>
        </w:rPr>
        <w:t>Секретаријату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телефон</w:t>
      </w:r>
      <w:proofErr w:type="spellEnd"/>
      <w:r>
        <w:rPr>
          <w:rFonts w:ascii="Arial" w:hAnsi="Arial" w:cs="Arial"/>
          <w:sz w:val="20"/>
          <w:szCs w:val="20"/>
        </w:rPr>
        <w:t xml:space="preserve"> 021/487-4609.</w:t>
      </w:r>
    </w:p>
    <w:p w:rsidR="00D14029" w:rsidRDefault="00D14029"/>
    <w:sectPr w:rsidR="00D140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83E"/>
    <w:rsid w:val="00840B77"/>
    <w:rsid w:val="00D14029"/>
    <w:rsid w:val="00D3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37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3783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37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378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22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Opstinsko vece</dc:creator>
  <cp:lastModifiedBy>user</cp:lastModifiedBy>
  <cp:revision>2</cp:revision>
  <dcterms:created xsi:type="dcterms:W3CDTF">2015-03-06T09:11:00Z</dcterms:created>
  <dcterms:modified xsi:type="dcterms:W3CDTF">2015-03-06T09:11:00Z</dcterms:modified>
</cp:coreProperties>
</file>