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5328"/>
        <w:gridCol w:w="2954"/>
      </w:tblGrid>
      <w:tr w:rsidR="001E40F3" w:rsidRPr="009F74A3" w:rsidTr="009F74A3">
        <w:trPr>
          <w:trHeight w:val="260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F3" w:rsidRPr="009F74A3" w:rsidRDefault="001E40F3" w:rsidP="00312A6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9F74A3">
              <w:rPr>
                <w:b/>
                <w:lang w:val="sr-Cyrl-RS"/>
              </w:rPr>
              <w:t>КОНТРОЛНА ЛИСТА</w:t>
            </w:r>
          </w:p>
          <w:p w:rsidR="001E40F3" w:rsidRPr="009F74A3" w:rsidRDefault="001E40F3" w:rsidP="00312A62">
            <w:pPr>
              <w:spacing w:line="240" w:lineRule="auto"/>
              <w:jc w:val="center"/>
              <w:rPr>
                <w:b/>
              </w:rPr>
            </w:pPr>
            <w:r w:rsidRPr="009F74A3">
              <w:rPr>
                <w:b/>
                <w:lang w:val="sr-Cyrl-RS"/>
              </w:rPr>
              <w:t>БАШТА УГОСТИТЕЉСКОГ ОБЈЕКТА</w:t>
            </w:r>
          </w:p>
          <w:tbl>
            <w:tblPr>
              <w:tblpPr w:leftFromText="141" w:rightFromText="141" w:vertAnchor="text" w:horzAnchor="margin" w:tblpXSpec="center" w:tblpY="3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1"/>
              <w:gridCol w:w="5223"/>
            </w:tblGrid>
            <w:tr w:rsidR="00906D2C" w:rsidRPr="009F74A3" w:rsidTr="00726AFD">
              <w:trPr>
                <w:trHeight w:val="558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 О ИНСПЕКЦИЈСКОМ НАДЗОРУ</w:t>
                  </w:r>
                </w:p>
              </w:tc>
            </w:tr>
            <w:tr w:rsidR="00906D2C" w:rsidRPr="009F74A3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</w:t>
                  </w:r>
                </w:p>
              </w:tc>
            </w:tr>
            <w:tr w:rsidR="00906D2C" w:rsidRPr="00CE495F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 Житиште, Општинска управа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Комунална инспекција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Водећи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Укључени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Датум инспекцијског надзора:</w:t>
                  </w:r>
                </w:p>
              </w:tc>
            </w:tr>
            <w:tr w:rsidR="00906D2C" w:rsidRPr="009F74A3" w:rsidTr="00726AFD">
              <w:trPr>
                <w:trHeight w:val="1231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Врста инспекцијског надзора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Редовни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Ванредни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Контролни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Допунски </w:t>
                  </w:r>
                </w:p>
              </w:tc>
            </w:tr>
            <w:tr w:rsidR="00906D2C" w:rsidRPr="009F74A3" w:rsidTr="00726AFD">
              <w:trPr>
                <w:trHeight w:val="245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Инспекцијски надзор према облику: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Теренски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Канцеларијски </w:t>
                  </w:r>
                </w:p>
              </w:tc>
            </w:tr>
            <w:tr w:rsidR="00906D2C" w:rsidRPr="009F74A3" w:rsidTr="00726AFD">
              <w:trPr>
                <w:trHeight w:val="74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Налог за инспекцијски надзор: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Не </w:t>
                  </w:r>
                </w:p>
              </w:tc>
            </w:tr>
            <w:tr w:rsidR="00906D2C" w:rsidRPr="009F74A3" w:rsidTr="00726AFD">
              <w:trPr>
                <w:trHeight w:val="49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ИНФОРМАЦИЈЕ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Правно/физичко лице, предузетник</w:t>
                  </w:r>
                </w:p>
              </w:tc>
            </w:tr>
            <w:tr w:rsidR="00906D2C" w:rsidRPr="009F74A3" w:rsidTr="00726AFD">
              <w:trPr>
                <w:trHeight w:val="4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Подаци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30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Назив/име и презиме субјекта: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Е-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mail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Интернет адреса: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ПИБ: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Матични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32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Бр. личне карте (за физичка лица):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Пословни простор</w:t>
                  </w:r>
                </w:p>
              </w:tc>
            </w:tr>
            <w:tr w:rsidR="00906D2C" w:rsidRPr="009F74A3" w:rsidTr="00726AFD">
              <w:trPr>
                <w:trHeight w:val="42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Локација пословног простора у ком је вршен инспекцијски надзор</w:t>
                  </w: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906D2C" w:rsidRPr="00C865B7" w:rsidRDefault="00906D2C" w:rsidP="00C865B7">
            <w:pPr>
              <w:spacing w:after="0" w:line="240" w:lineRule="auto"/>
              <w:jc w:val="right"/>
              <w:rPr>
                <w:b/>
                <w:lang w:val="sr-Cyrl-RS"/>
              </w:rPr>
            </w:pPr>
          </w:p>
        </w:tc>
      </w:tr>
      <w:tr w:rsidR="00CE495F" w:rsidRPr="009F74A3" w:rsidTr="00CE495F">
        <w:trPr>
          <w:trHeight w:val="629"/>
        </w:trPr>
        <w:tc>
          <w:tcPr>
            <w:tcW w:w="966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95F" w:rsidRPr="009F74A3" w:rsidRDefault="00CE495F" w:rsidP="00CE495F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CE495F">
              <w:rPr>
                <w:b/>
                <w:lang w:val="sr-Cyrl-RS"/>
              </w:rPr>
              <w:lastRenderedPageBreak/>
              <w:t>БАШТА УГОСТИТЕЉСКОГ ОБЈЕКТА</w:t>
            </w:r>
          </w:p>
        </w:tc>
      </w:tr>
      <w:tr w:rsidR="001E40F3" w:rsidRPr="009F74A3" w:rsidTr="009F74A3">
        <w:tc>
          <w:tcPr>
            <w:tcW w:w="648" w:type="dxa"/>
            <w:shd w:val="clear" w:color="auto" w:fill="auto"/>
            <w:vAlign w:val="center"/>
          </w:tcPr>
          <w:p w:rsidR="001E40F3" w:rsidRPr="009F74A3" w:rsidRDefault="001E40F3" w:rsidP="00053617">
            <w:pPr>
              <w:spacing w:line="240" w:lineRule="auto"/>
              <w:jc w:val="center"/>
              <w:rPr>
                <w:lang w:val="sr-Cyrl-RS"/>
              </w:rPr>
            </w:pPr>
            <w:r w:rsidRPr="009F74A3">
              <w:rPr>
                <w:lang w:val="sr-Cyrl-RS"/>
              </w:rPr>
              <w:t>1.</w:t>
            </w:r>
          </w:p>
        </w:tc>
        <w:tc>
          <w:tcPr>
            <w:tcW w:w="9018" w:type="dxa"/>
            <w:gridSpan w:val="3"/>
            <w:shd w:val="clear" w:color="auto" w:fill="auto"/>
            <w:vAlign w:val="center"/>
          </w:tcPr>
          <w:p w:rsidR="001E40F3" w:rsidRPr="009F74A3" w:rsidRDefault="001E40F3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Врста баште угоститељског објекта:</w:t>
            </w:r>
          </w:p>
          <w:p w:rsidR="001E40F3" w:rsidRPr="009F74A3" w:rsidRDefault="001E40F3" w:rsidP="001E40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отворена</w:t>
            </w:r>
          </w:p>
          <w:p w:rsidR="001E40F3" w:rsidRPr="009F74A3" w:rsidRDefault="001E40F3" w:rsidP="001E40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затворена</w:t>
            </w:r>
          </w:p>
          <w:p w:rsidR="001E40F3" w:rsidRPr="009F74A3" w:rsidRDefault="001E40F3" w:rsidP="00053617">
            <w:pPr>
              <w:spacing w:after="0" w:line="240" w:lineRule="auto"/>
              <w:ind w:left="-108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   или</w:t>
            </w:r>
          </w:p>
          <w:p w:rsidR="001E40F3" w:rsidRPr="009F74A3" w:rsidRDefault="001E40F3" w:rsidP="001E40F3">
            <w:pPr>
              <w:numPr>
                <w:ilvl w:val="1"/>
                <w:numId w:val="6"/>
              </w:numPr>
              <w:spacing w:after="0" w:line="240" w:lineRule="auto"/>
              <w:ind w:left="432" w:hanging="90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летња</w:t>
            </w:r>
          </w:p>
          <w:p w:rsidR="001E40F3" w:rsidRPr="009F74A3" w:rsidRDefault="001E40F3" w:rsidP="001E40F3">
            <w:pPr>
              <w:numPr>
                <w:ilvl w:val="1"/>
                <w:numId w:val="6"/>
              </w:numPr>
              <w:spacing w:after="0" w:line="240" w:lineRule="auto"/>
              <w:ind w:left="432" w:hanging="90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зимска</w:t>
            </w:r>
          </w:p>
        </w:tc>
      </w:tr>
      <w:tr w:rsidR="001E40F3" w:rsidRPr="009F74A3" w:rsidTr="009F74A3">
        <w:tc>
          <w:tcPr>
            <w:tcW w:w="648" w:type="dxa"/>
            <w:shd w:val="clear" w:color="auto" w:fill="auto"/>
            <w:vAlign w:val="center"/>
          </w:tcPr>
          <w:p w:rsidR="001E40F3" w:rsidRPr="009F74A3" w:rsidRDefault="001E40F3" w:rsidP="00053617">
            <w:pPr>
              <w:spacing w:line="240" w:lineRule="auto"/>
              <w:jc w:val="center"/>
              <w:rPr>
                <w:lang w:val="sr-Cyrl-RS"/>
              </w:rPr>
            </w:pPr>
            <w:r w:rsidRPr="009F74A3">
              <w:rPr>
                <w:lang w:val="sr-Cyrl-RS"/>
              </w:rPr>
              <w:t>2.</w:t>
            </w:r>
          </w:p>
        </w:tc>
        <w:tc>
          <w:tcPr>
            <w:tcW w:w="9018" w:type="dxa"/>
            <w:gridSpan w:val="3"/>
            <w:shd w:val="clear" w:color="auto" w:fill="auto"/>
            <w:vAlign w:val="center"/>
          </w:tcPr>
          <w:p w:rsidR="001E40F3" w:rsidRPr="009F74A3" w:rsidRDefault="001E40F3" w:rsidP="00053617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</w:p>
          <w:p w:rsidR="001E40F3" w:rsidRPr="009F74A3" w:rsidRDefault="001E40F3" w:rsidP="00053617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>Повшина на којој се башта  поставља:</w:t>
            </w:r>
          </w:p>
          <w:p w:rsidR="001E40F3" w:rsidRPr="009F74A3" w:rsidRDefault="001E40F3" w:rsidP="00053617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</w:p>
          <w:p w:rsidR="001E40F3" w:rsidRPr="009F74A3" w:rsidRDefault="001E40F3" w:rsidP="001E40F3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F74A3">
              <w:rPr>
                <w:rFonts w:ascii="Calibri" w:hAnsi="Calibri" w:cs="Calibri"/>
                <w:color w:val="000000"/>
                <w:lang w:val="sr-Cyrl-RS"/>
              </w:rPr>
              <w:t>јавна површина</w:t>
            </w:r>
          </w:p>
          <w:p w:rsidR="001E40F3" w:rsidRPr="009F74A3" w:rsidRDefault="001E40F3" w:rsidP="001E40F3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rPr>
                <w:rFonts w:cs="Calibri"/>
                <w:color w:val="000000"/>
              </w:rPr>
            </w:pPr>
            <w:r w:rsidRPr="009F74A3">
              <w:rPr>
                <w:rFonts w:ascii="Calibri" w:hAnsi="Calibri" w:cs="Calibri"/>
                <w:color w:val="000000"/>
                <w:lang w:val="sr-Cyrl-RS"/>
              </w:rPr>
              <w:t>друга површина</w:t>
            </w:r>
          </w:p>
          <w:p w:rsidR="001E40F3" w:rsidRPr="009F74A3" w:rsidRDefault="001E40F3" w:rsidP="00053617">
            <w:pPr>
              <w:pStyle w:val="Normal1"/>
              <w:spacing w:before="0" w:beforeAutospacing="0" w:after="0" w:afterAutospacing="0"/>
              <w:ind w:left="720"/>
              <w:rPr>
                <w:rFonts w:cs="Calibri"/>
                <w:color w:val="000000"/>
              </w:rPr>
            </w:pPr>
          </w:p>
        </w:tc>
      </w:tr>
      <w:tr w:rsidR="00800723" w:rsidRPr="005961E9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800723" w:rsidRPr="009F74A3" w:rsidRDefault="00800723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 w:rsidRPr="009F74A3"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800723" w:rsidRPr="009F74A3" w:rsidRDefault="00800723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Објекат је постављен на основу </w:t>
            </w:r>
            <w:r w:rsidR="00372818">
              <w:rPr>
                <w:rFonts w:eastAsia="Times New Roman" w:cs="Calibri"/>
                <w:color w:val="000000"/>
                <w:lang w:val="sr-Cyrl-RS"/>
              </w:rPr>
              <w:t>Решења о одобравању за постављање летње баште</w:t>
            </w: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 издатог од надлежног органа  ЈЛС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5961E9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800723" w:rsidRPr="005961E9" w:rsidRDefault="005961E9" w:rsidP="005961E9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A803A0" w:rsidRPr="009F74A3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9F74A3" w:rsidRDefault="00A803A0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Надзирани субјекат поседује Одлуку и  Уговор склопљен са Председником Општине 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961E9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Објекат је постављен и користи се у складу са издатим </w:t>
            </w:r>
            <w:r w:rsidR="00372818" w:rsidRPr="00372818">
              <w:rPr>
                <w:rFonts w:eastAsia="Times New Roman" w:cs="Calibri"/>
                <w:color w:val="000000"/>
                <w:lang w:val="sr-Cyrl-RS"/>
              </w:rPr>
              <w:t>Решења о одобравању за постављање</w:t>
            </w:r>
            <w:r w:rsidR="00372818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372818" w:rsidRPr="00372818">
              <w:rPr>
                <w:rFonts w:eastAsia="Times New Roman" w:cs="Calibri"/>
                <w:color w:val="000000"/>
                <w:lang w:val="sr-Cyrl-RS"/>
              </w:rPr>
              <w:t>летње баште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961E9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Корисник објекат одржава у уредном и исправном стању 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961E9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 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9F74A3" w:rsidRDefault="00A803A0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Величина и положај објекта не угрожава кретање пешака и саобраћаја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Default="00A803A0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Објекат је наткривен сунцобраном или другим монтажно – демонтажним елементима 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10.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Default="00A803A0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Објекат има мобилијар – столице, столове, сунцобране и друге монтажно – демонтажне елементе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A803A0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11.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Default="00A803A0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Летња башта је ограђена ниским стубићима или </w:t>
            </w:r>
            <w:r>
              <w:rPr>
                <w:rFonts w:eastAsia="Times New Roman" w:cs="Calibri"/>
                <w:color w:val="000000"/>
                <w:lang w:val="sr-Cyrl-RS"/>
              </w:rPr>
              <w:lastRenderedPageBreak/>
              <w:t xml:space="preserve">жардињерама, чија висина не прелази 1,10 м 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lastRenderedPageBreak/>
              <w:t>□ Да       (2)</w:t>
            </w:r>
          </w:p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lastRenderedPageBreak/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804633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804633" w:rsidRDefault="00804633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lastRenderedPageBreak/>
              <w:t>12.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804633" w:rsidRDefault="00804633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Ограда односно жардињера не излази из габарита летње баште или нема ограду</w:t>
            </w:r>
          </w:p>
        </w:tc>
        <w:tc>
          <w:tcPr>
            <w:tcW w:w="2954" w:type="dxa"/>
            <w:shd w:val="clear" w:color="auto" w:fill="auto"/>
          </w:tcPr>
          <w:p w:rsidR="00804633" w:rsidRPr="00804633" w:rsidRDefault="00804633" w:rsidP="0080463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04633">
              <w:rPr>
                <w:noProof/>
                <w:lang w:val="sr-Cyrl-RS"/>
              </w:rPr>
              <w:t>□ Да       (2)</w:t>
            </w:r>
          </w:p>
          <w:p w:rsidR="00804633" w:rsidRPr="00A803A0" w:rsidRDefault="00804633" w:rsidP="0080463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04633">
              <w:rPr>
                <w:noProof/>
                <w:lang w:val="sr-Cyrl-RS"/>
              </w:rPr>
              <w:t>□ Не</w:t>
            </w:r>
            <w:r w:rsidRPr="0080463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804633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13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Default="00804633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Летња башта садржи подну платформу која служи за изравњавање подлоге терена од дрвета или је постављена на постојећој тврдој подлози (бехатон, бетонске плоче и слично)</w:t>
            </w:r>
          </w:p>
        </w:tc>
        <w:tc>
          <w:tcPr>
            <w:tcW w:w="2954" w:type="dxa"/>
            <w:shd w:val="clear" w:color="auto" w:fill="auto"/>
          </w:tcPr>
          <w:p w:rsidR="00804633" w:rsidRPr="00804633" w:rsidRDefault="00804633" w:rsidP="0080463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04633">
              <w:rPr>
                <w:noProof/>
                <w:lang w:val="sr-Cyrl-RS"/>
              </w:rPr>
              <w:t>□ Да       (2)</w:t>
            </w:r>
          </w:p>
          <w:p w:rsidR="00A803A0" w:rsidRPr="00A803A0" w:rsidRDefault="00804633" w:rsidP="00804633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04633">
              <w:rPr>
                <w:noProof/>
                <w:lang w:val="sr-Cyrl-RS"/>
              </w:rPr>
              <w:t>□ Не</w:t>
            </w:r>
            <w:r w:rsidRPr="0080463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804633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14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961E9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9F74A3">
              <w:rPr>
                <w:rFonts w:eastAsia="Times New Roman" w:cs="Calibri"/>
                <w:color w:val="000000"/>
                <w:lang w:val="sr-Cyrl-RS"/>
              </w:rPr>
              <w:t xml:space="preserve">Корисник </w:t>
            </w:r>
            <w:r w:rsidR="00804633" w:rsidRPr="00804633">
              <w:rPr>
                <w:rFonts w:eastAsia="Times New Roman" w:cs="Calibri"/>
                <w:color w:val="000000"/>
                <w:lang w:val="sr-Cyrl-RS"/>
              </w:rPr>
              <w:t xml:space="preserve">је уклонио објекат након престанка важења </w:t>
            </w:r>
            <w:r w:rsidR="00372818" w:rsidRPr="00372818">
              <w:rPr>
                <w:rFonts w:eastAsia="Times New Roman" w:cs="Calibri"/>
                <w:color w:val="000000"/>
                <w:lang w:val="sr-Cyrl-RS"/>
              </w:rPr>
              <w:t>Решења о одобравању за постављањелетње баште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BB505B" w:rsidRPr="009F74A3" w:rsidTr="0004001C">
        <w:trPr>
          <w:trHeight w:val="77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9F74A3">
              <w:rPr>
                <w:b/>
                <w:lang w:val="sr-Cyrl-RS"/>
              </w:rPr>
              <w:t>Напомена: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BB505B" w:rsidRPr="009F74A3" w:rsidRDefault="00BB505B" w:rsidP="00053617">
            <w:pPr>
              <w:spacing w:after="0" w:line="240" w:lineRule="auto"/>
              <w:rPr>
                <w:b/>
                <w:lang w:val="sr-Cyrl-RS"/>
              </w:rPr>
            </w:pPr>
          </w:p>
        </w:tc>
      </w:tr>
    </w:tbl>
    <w:p w:rsidR="005961E9" w:rsidRDefault="005961E9" w:rsidP="00DF45C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3981"/>
      </w:tblGrid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5961E9" w:rsidRDefault="00372818" w:rsidP="0088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</w:tr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5961E9" w:rsidRDefault="005961E9" w:rsidP="0088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61E9" w:rsidRDefault="005961E9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72818" w:rsidTr="000C5691"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BB505B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372818" w:rsidTr="00372818"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20-24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7-10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6</w:t>
            </w:r>
          </w:p>
        </w:tc>
      </w:tr>
    </w:tbl>
    <w:p w:rsidR="00372818" w:rsidRPr="00372818" w:rsidRDefault="00372818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07"/>
        <w:gridCol w:w="2608"/>
      </w:tblGrid>
      <w:tr w:rsidR="00BB505B" w:rsidTr="00BB505B">
        <w:tc>
          <w:tcPr>
            <w:tcW w:w="4361" w:type="dxa"/>
            <w:vMerge w:val="restart"/>
            <w:vAlign w:val="center"/>
          </w:tcPr>
          <w:p w:rsidR="00BB505B" w:rsidRPr="00BB505B" w:rsidRDefault="00BB505B" w:rsidP="00BB505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</w:tbl>
    <w:p w:rsidR="0004001C" w:rsidRDefault="0004001C" w:rsidP="001E40F3">
      <w:pPr>
        <w:spacing w:line="240" w:lineRule="auto"/>
        <w:rPr>
          <w:lang w:val="sr-Cyrl-RS"/>
        </w:rPr>
      </w:pPr>
    </w:p>
    <w:p w:rsidR="00DF45C1" w:rsidRDefault="001E40F3" w:rsidP="0004001C">
      <w:pPr>
        <w:spacing w:line="240" w:lineRule="auto"/>
        <w:rPr>
          <w:lang w:val="sr-Cyrl-RS"/>
        </w:rPr>
      </w:pPr>
      <w:r>
        <w:rPr>
          <w:lang w:val="sr-Latn-RS"/>
        </w:rPr>
        <w:t xml:space="preserve">  </w:t>
      </w:r>
      <w:r>
        <w:rPr>
          <w:lang w:val="sr-Cyrl-RS"/>
        </w:rPr>
        <w:t xml:space="preserve">НАДЗИРАНИ СУБЈЕКАТ                                        М.П.                                                         </w:t>
      </w:r>
      <w:r w:rsidR="00042F85">
        <w:rPr>
          <w:lang w:val="sr-Latn-RS"/>
        </w:rPr>
        <w:t xml:space="preserve">  </w:t>
      </w:r>
      <w:r>
        <w:rPr>
          <w:lang w:val="sr-Cyrl-RS"/>
        </w:rPr>
        <w:t>ИНСПЕКТОР</w:t>
      </w:r>
      <w:r>
        <w:rPr>
          <w:lang w:val="sr-Latn-RS"/>
        </w:rPr>
        <w:t xml:space="preserve">         </w:t>
      </w:r>
    </w:p>
    <w:p w:rsidR="001E40F3" w:rsidRPr="0004001C" w:rsidRDefault="00DF45C1" w:rsidP="0004001C">
      <w:pPr>
        <w:spacing w:line="240" w:lineRule="auto"/>
        <w:rPr>
          <w:lang w:val="sr-Cyrl-RS"/>
        </w:rPr>
      </w:pPr>
      <w:r>
        <w:rPr>
          <w:lang w:val="sr-Cyrl-RS"/>
        </w:rPr>
        <w:t>_____________________                                                                                              _____________________</w:t>
      </w:r>
      <w:r w:rsidR="001E40F3">
        <w:rPr>
          <w:lang w:val="sr-Latn-RS"/>
        </w:rPr>
        <w:t xml:space="preserve">                                                                             </w:t>
      </w:r>
      <w:r w:rsidR="001E40F3">
        <w:rPr>
          <w:lang w:val="sr-Cyrl-RS"/>
        </w:rPr>
        <w:t xml:space="preserve">  </w:t>
      </w:r>
      <w:r w:rsidR="0004001C">
        <w:rPr>
          <w:lang w:val="sr-Latn-RS"/>
        </w:rPr>
        <w:t xml:space="preserve">      </w:t>
      </w:r>
    </w:p>
    <w:p w:rsidR="001E40F3" w:rsidRPr="00DD6F26" w:rsidRDefault="001E40F3" w:rsidP="001E40F3">
      <w:pPr>
        <w:rPr>
          <w:lang w:val="sr-Cyrl-RS"/>
        </w:rPr>
      </w:pPr>
    </w:p>
    <w:sectPr w:rsidR="001E40F3" w:rsidRPr="00DD6F26" w:rsidSect="0004001C">
      <w:pgSz w:w="12240" w:h="15840"/>
      <w:pgMar w:top="709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6F" w:rsidRDefault="0004636F" w:rsidP="0004001C">
      <w:pPr>
        <w:spacing w:after="0" w:line="240" w:lineRule="auto"/>
      </w:pPr>
      <w:r>
        <w:separator/>
      </w:r>
    </w:p>
  </w:endnote>
  <w:endnote w:type="continuationSeparator" w:id="0">
    <w:p w:rsidR="0004636F" w:rsidRDefault="0004636F" w:rsidP="000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6F" w:rsidRDefault="0004636F" w:rsidP="0004001C">
      <w:pPr>
        <w:spacing w:after="0" w:line="240" w:lineRule="auto"/>
      </w:pPr>
      <w:r>
        <w:separator/>
      </w:r>
    </w:p>
  </w:footnote>
  <w:footnote w:type="continuationSeparator" w:id="0">
    <w:p w:rsidR="0004636F" w:rsidRDefault="0004636F" w:rsidP="000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D2F"/>
    <w:multiLevelType w:val="hybridMultilevel"/>
    <w:tmpl w:val="D736BBD8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438"/>
    <w:multiLevelType w:val="hybridMultilevel"/>
    <w:tmpl w:val="4D4E02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4DDF"/>
    <w:multiLevelType w:val="hybridMultilevel"/>
    <w:tmpl w:val="5C14F70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E2E"/>
    <w:multiLevelType w:val="hybridMultilevel"/>
    <w:tmpl w:val="F99805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3"/>
    <w:rsid w:val="00023FA6"/>
    <w:rsid w:val="0004001C"/>
    <w:rsid w:val="00042F85"/>
    <w:rsid w:val="0004636F"/>
    <w:rsid w:val="000731CA"/>
    <w:rsid w:val="000C5691"/>
    <w:rsid w:val="0016280B"/>
    <w:rsid w:val="001E40F3"/>
    <w:rsid w:val="002E443C"/>
    <w:rsid w:val="00312A62"/>
    <w:rsid w:val="00372818"/>
    <w:rsid w:val="005961E9"/>
    <w:rsid w:val="00800723"/>
    <w:rsid w:val="00804633"/>
    <w:rsid w:val="00906D2C"/>
    <w:rsid w:val="009F74A3"/>
    <w:rsid w:val="00A21DF4"/>
    <w:rsid w:val="00A803A0"/>
    <w:rsid w:val="00AF7E85"/>
    <w:rsid w:val="00B1264C"/>
    <w:rsid w:val="00BB505B"/>
    <w:rsid w:val="00BC0AB6"/>
    <w:rsid w:val="00C865B7"/>
    <w:rsid w:val="00CD6816"/>
    <w:rsid w:val="00CE495F"/>
    <w:rsid w:val="00DF45C1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2018-07-02T10:54:00Z</dcterms:created>
  <dcterms:modified xsi:type="dcterms:W3CDTF">2018-07-02T10:54:00Z</dcterms:modified>
</cp:coreProperties>
</file>